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87B34" w14:textId="77777777" w:rsidR="00FC02C1" w:rsidRPr="001136EB" w:rsidRDefault="00FC02C1" w:rsidP="00FC0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Montserrat" w:eastAsia="Calibri" w:hAnsi="Montserrat" w:cs="Times New Roman"/>
          <w:kern w:val="0"/>
          <w:sz w:val="20"/>
          <w:szCs w:val="20"/>
          <w14:ligatures w14:val="none"/>
        </w:rPr>
      </w:pPr>
      <w:r w:rsidRPr="001136EB">
        <w:rPr>
          <w:rFonts w:ascii="Montserrat" w:eastAsia="Calibri" w:hAnsi="Montserrat" w:cs="Times New Roman"/>
          <w:kern w:val="0"/>
          <w:sz w:val="20"/>
          <w:szCs w:val="20"/>
          <w14:ligatures w14:val="none"/>
        </w:rPr>
        <w:t xml:space="preserve">Pirkimo sąlygų </w:t>
      </w:r>
    </w:p>
    <w:p w14:paraId="4A5B4771" w14:textId="6DE94980" w:rsidR="00FC02C1" w:rsidRPr="001136EB" w:rsidRDefault="00FC02C1" w:rsidP="00FC0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Montserrat" w:eastAsia="Calibri" w:hAnsi="Montserrat" w:cs="Times New Roman"/>
          <w:kern w:val="0"/>
          <w:sz w:val="20"/>
          <w:szCs w:val="20"/>
          <w14:ligatures w14:val="none"/>
        </w:rPr>
      </w:pPr>
      <w:r w:rsidRPr="001136EB">
        <w:rPr>
          <w:rFonts w:ascii="Montserrat" w:eastAsia="Calibri" w:hAnsi="Montserrat" w:cs="Times New Roman"/>
          <w:kern w:val="0"/>
          <w:sz w:val="20"/>
          <w:szCs w:val="20"/>
          <w14:ligatures w14:val="none"/>
        </w:rPr>
        <w:t>1</w:t>
      </w:r>
      <w:r>
        <w:rPr>
          <w:rFonts w:ascii="Montserrat" w:eastAsia="Calibri" w:hAnsi="Montserrat" w:cs="Times New Roman"/>
          <w:kern w:val="0"/>
          <w:sz w:val="20"/>
          <w:szCs w:val="20"/>
          <w14:ligatures w14:val="none"/>
        </w:rPr>
        <w:t>3</w:t>
      </w:r>
      <w:r w:rsidRPr="001136EB">
        <w:rPr>
          <w:rFonts w:ascii="Montserrat" w:eastAsia="Calibri" w:hAnsi="Montserrat" w:cs="Times New Roman"/>
          <w:kern w:val="0"/>
          <w:sz w:val="20"/>
          <w:szCs w:val="20"/>
          <w14:ligatures w14:val="none"/>
        </w:rPr>
        <w:t xml:space="preserve"> priedas</w:t>
      </w:r>
    </w:p>
    <w:p w14:paraId="7A1F02B9" w14:textId="77777777" w:rsidR="00FC02C1" w:rsidRDefault="00FC02C1" w:rsidP="00453F49">
      <w:pPr>
        <w:spacing w:line="276" w:lineRule="auto"/>
        <w:jc w:val="center"/>
        <w:rPr>
          <w:rFonts w:ascii="Montserrat" w:hAnsi="Montserrat" w:cs="Times New Roman"/>
          <w:b/>
          <w:bCs/>
          <w:sz w:val="20"/>
          <w:szCs w:val="20"/>
        </w:rPr>
      </w:pPr>
    </w:p>
    <w:p w14:paraId="397A5EDD" w14:textId="74158F15" w:rsidR="00453F49" w:rsidRDefault="00453F49" w:rsidP="00453F49">
      <w:pPr>
        <w:spacing w:line="276" w:lineRule="auto"/>
        <w:jc w:val="center"/>
        <w:rPr>
          <w:rFonts w:ascii="Montserrat" w:hAnsi="Montserrat" w:cs="Times New Roman"/>
          <w:b/>
          <w:bCs/>
          <w:sz w:val="20"/>
          <w:szCs w:val="20"/>
        </w:rPr>
      </w:pPr>
      <w:r w:rsidRPr="00453F49">
        <w:rPr>
          <w:rFonts w:ascii="Montserrat" w:hAnsi="Montserrat" w:cs="Times New Roman"/>
          <w:b/>
          <w:bCs/>
          <w:sz w:val="20"/>
          <w:szCs w:val="20"/>
        </w:rPr>
        <w:t>APIE JUDU ORGANIZACIJĄ</w:t>
      </w:r>
    </w:p>
    <w:p w14:paraId="5C84DCD6" w14:textId="77777777" w:rsidR="00453F49" w:rsidRPr="00453F49" w:rsidRDefault="00453F49" w:rsidP="00453F49">
      <w:pPr>
        <w:spacing w:line="276" w:lineRule="auto"/>
        <w:jc w:val="center"/>
        <w:rPr>
          <w:rFonts w:ascii="Montserrat" w:hAnsi="Montserrat" w:cs="Times New Roman"/>
          <w:b/>
          <w:bCs/>
          <w:sz w:val="20"/>
          <w:szCs w:val="20"/>
        </w:rPr>
      </w:pPr>
    </w:p>
    <w:p w14:paraId="2696106A" w14:textId="77777777" w:rsidR="00453F49" w:rsidRPr="00453F49" w:rsidRDefault="00453F49" w:rsidP="00453F49">
      <w:pPr>
        <w:spacing w:line="276" w:lineRule="auto"/>
        <w:jc w:val="both"/>
        <w:rPr>
          <w:rFonts w:ascii="Montserrat" w:hAnsi="Montserrat" w:cs="Times New Roman"/>
          <w:sz w:val="20"/>
          <w:szCs w:val="20"/>
        </w:rPr>
      </w:pPr>
      <w:r w:rsidRPr="00453F49">
        <w:rPr>
          <w:rFonts w:ascii="Montserrat" w:hAnsi="Montserrat" w:cs="Times New Roman"/>
          <w:sz w:val="20"/>
          <w:szCs w:val="20"/>
        </w:rPr>
        <w:t xml:space="preserve">SĮ „Susisiekimo paslaugos“ – tai eismo valdymo ir organizavimo profesionalų komanda, užtikrinanti darnų Vilniaus miesto judėjimą, įmonės prekės ženklas – JUDU. </w:t>
      </w:r>
    </w:p>
    <w:p w14:paraId="66007AF6" w14:textId="77777777" w:rsidR="00453F49" w:rsidRPr="00453F49" w:rsidRDefault="00453F49" w:rsidP="00453F49">
      <w:pPr>
        <w:spacing w:line="276" w:lineRule="auto"/>
        <w:jc w:val="both"/>
        <w:rPr>
          <w:rFonts w:ascii="Montserrat" w:hAnsi="Montserrat" w:cs="Times New Roman"/>
          <w:sz w:val="20"/>
          <w:szCs w:val="20"/>
        </w:rPr>
      </w:pPr>
      <w:r w:rsidRPr="00453F49">
        <w:rPr>
          <w:rFonts w:ascii="Montserrat" w:hAnsi="Montserrat" w:cs="Times New Roman"/>
          <w:sz w:val="20"/>
          <w:szCs w:val="20"/>
        </w:rPr>
        <w:t>JUDU – darnių, tausojančių aplinką, skatinančių sąmoningumą arba aktyvų gyvenimo būdą paslaugų sistema ir prekės ženklas, jungiantis visus keliavimo būdus Vilniuje. Keičiame požiūrį į Vilniaus miesto eismo infrastruktūrą ir siekiame, kad kiekvienam judėti po miestą būtų paprasta – kad ir kokį keliavimo būdą jis pasirinktų: pėsčiomis, dviračiu, viešuoju transportu ar automobiliu.  Esame atsakingi už viešojo transporto paslaugų organizavimą, automobilių stovėjimo infrastruktūrą mieste ir darnių keliavimo būdų skatinimą. Užtikriname saugų miesto eismo organizavimą ir kartu su Vilniaus miesto savivaldybe diegiame inovatyvius sprendimus, kuriančius vaikštomą miestą.  Mūsų kuriama vertė vilniečiams: viešojo transporto bilietų platinimas, automobilių stovėjimo rinkliava, eismo reguliavimas ir naujos judumo infrastruktūros plėtra. Įmonės veiklos tikslas – užtikrinti, kad judėjimo patirtis mieste būtų kokybiška, skatinanti rinktis darnias keliones.</w:t>
      </w:r>
    </w:p>
    <w:p w14:paraId="3B7A2202" w14:textId="77777777" w:rsidR="00453F49" w:rsidRPr="00453F49" w:rsidRDefault="00453F49" w:rsidP="00453F49">
      <w:pPr>
        <w:spacing w:after="0" w:line="276" w:lineRule="auto"/>
        <w:jc w:val="both"/>
        <w:rPr>
          <w:rFonts w:ascii="Montserrat" w:hAnsi="Montserrat" w:cs="Times New Roman"/>
          <w:b/>
          <w:bCs/>
          <w:sz w:val="20"/>
          <w:szCs w:val="20"/>
        </w:rPr>
      </w:pPr>
      <w:r w:rsidRPr="00453F49">
        <w:rPr>
          <w:rFonts w:ascii="Montserrat" w:hAnsi="Montserrat" w:cs="Times New Roman"/>
          <w:b/>
          <w:bCs/>
          <w:sz w:val="20"/>
          <w:szCs w:val="20"/>
        </w:rPr>
        <w:t>Įmonė atsakinga už:</w:t>
      </w:r>
    </w:p>
    <w:p w14:paraId="57777D1E" w14:textId="77777777" w:rsidR="00453F49" w:rsidRPr="00453F49" w:rsidRDefault="00453F49" w:rsidP="00453F49">
      <w:pPr>
        <w:numPr>
          <w:ilvl w:val="0"/>
          <w:numId w:val="1"/>
        </w:numPr>
        <w:spacing w:after="0" w:line="240" w:lineRule="auto"/>
        <w:jc w:val="both"/>
        <w:rPr>
          <w:rFonts w:ascii="Montserrat" w:hAnsi="Montserrat" w:cs="Times New Roman"/>
          <w:sz w:val="20"/>
          <w:szCs w:val="20"/>
        </w:rPr>
      </w:pPr>
      <w:r w:rsidRPr="00453F49">
        <w:rPr>
          <w:rFonts w:ascii="Montserrat" w:hAnsi="Montserrat" w:cs="Times New Roman"/>
          <w:sz w:val="20"/>
          <w:szCs w:val="20"/>
        </w:rPr>
        <w:t>viešojo transporto organizavimą, bilietų kainas, keleivio informavimą;</w:t>
      </w:r>
    </w:p>
    <w:p w14:paraId="1E07D24D" w14:textId="77777777" w:rsidR="00453F49" w:rsidRPr="00453F49" w:rsidRDefault="00453F49" w:rsidP="00453F49">
      <w:pPr>
        <w:numPr>
          <w:ilvl w:val="0"/>
          <w:numId w:val="1"/>
        </w:numPr>
        <w:spacing w:after="0" w:line="240" w:lineRule="auto"/>
        <w:jc w:val="both"/>
        <w:rPr>
          <w:rFonts w:ascii="Montserrat" w:hAnsi="Montserrat" w:cs="Times New Roman"/>
          <w:sz w:val="20"/>
          <w:szCs w:val="20"/>
        </w:rPr>
      </w:pPr>
      <w:r w:rsidRPr="00453F49">
        <w:rPr>
          <w:rFonts w:ascii="Montserrat" w:hAnsi="Montserrat" w:cs="Times New Roman"/>
          <w:sz w:val="20"/>
          <w:szCs w:val="20"/>
        </w:rPr>
        <w:t>automobilių stovėjimą ir jį infrastruktūrą;</w:t>
      </w:r>
    </w:p>
    <w:p w14:paraId="2D1B84C1" w14:textId="77777777" w:rsidR="00453F49" w:rsidRPr="00453F49" w:rsidRDefault="00453F49" w:rsidP="00453F49">
      <w:pPr>
        <w:numPr>
          <w:ilvl w:val="0"/>
          <w:numId w:val="1"/>
        </w:numPr>
        <w:spacing w:after="0" w:line="240" w:lineRule="auto"/>
        <w:jc w:val="both"/>
        <w:rPr>
          <w:rFonts w:ascii="Montserrat" w:hAnsi="Montserrat" w:cs="Times New Roman"/>
          <w:sz w:val="20"/>
          <w:szCs w:val="20"/>
        </w:rPr>
      </w:pPr>
      <w:r w:rsidRPr="00453F49">
        <w:rPr>
          <w:rFonts w:ascii="Montserrat" w:hAnsi="Montserrat" w:cs="Times New Roman"/>
          <w:sz w:val="20"/>
          <w:szCs w:val="20"/>
        </w:rPr>
        <w:t>darnių keliavimo būdų skatinimą;</w:t>
      </w:r>
    </w:p>
    <w:p w14:paraId="13C09D1C" w14:textId="77777777" w:rsidR="00453F49" w:rsidRPr="00453F49" w:rsidRDefault="00453F49" w:rsidP="00453F49">
      <w:pPr>
        <w:numPr>
          <w:ilvl w:val="0"/>
          <w:numId w:val="1"/>
        </w:numPr>
        <w:spacing w:after="0" w:line="240" w:lineRule="auto"/>
        <w:jc w:val="both"/>
        <w:rPr>
          <w:rFonts w:ascii="Montserrat" w:hAnsi="Montserrat" w:cs="Times New Roman"/>
          <w:sz w:val="20"/>
          <w:szCs w:val="20"/>
        </w:rPr>
      </w:pPr>
      <w:r w:rsidRPr="00453F49">
        <w:rPr>
          <w:rFonts w:ascii="Montserrat" w:hAnsi="Montserrat" w:cs="Times New Roman"/>
          <w:sz w:val="20"/>
          <w:szCs w:val="20"/>
        </w:rPr>
        <w:t>eismo organizavimą.</w:t>
      </w:r>
    </w:p>
    <w:p w14:paraId="5F57E91A" w14:textId="77777777" w:rsidR="00453F49" w:rsidRPr="00453F49" w:rsidRDefault="00453F49" w:rsidP="00453F49">
      <w:pPr>
        <w:spacing w:after="0" w:line="276" w:lineRule="auto"/>
        <w:rPr>
          <w:rFonts w:ascii="Montserrat" w:hAnsi="Montserrat" w:cs="Times New Roman"/>
          <w:sz w:val="20"/>
          <w:szCs w:val="20"/>
        </w:rPr>
      </w:pPr>
    </w:p>
    <w:p w14:paraId="4A96718C" w14:textId="77777777" w:rsidR="00453F49" w:rsidRDefault="00453F49" w:rsidP="00453F49">
      <w:pPr>
        <w:spacing w:after="0" w:line="276" w:lineRule="auto"/>
        <w:rPr>
          <w:rFonts w:ascii="Montserrat" w:hAnsi="Montserrat" w:cs="Times New Roman"/>
          <w:sz w:val="20"/>
          <w:szCs w:val="20"/>
        </w:rPr>
      </w:pPr>
      <w:r w:rsidRPr="00453F49">
        <w:rPr>
          <w:rFonts w:ascii="Montserrat" w:hAnsi="Montserrat" w:cs="Times New Roman"/>
          <w:sz w:val="20"/>
          <w:szCs w:val="20"/>
        </w:rPr>
        <w:t>Mūsų vizija – kiekvienam Vilniaus gyventojui ir svečiui suteikti paprastą, patogų, informatyvų ir modernų judėjimą mieste.</w:t>
      </w:r>
    </w:p>
    <w:p w14:paraId="1A7A9904" w14:textId="77777777" w:rsidR="00C0729A" w:rsidRPr="00453F49" w:rsidRDefault="00C0729A" w:rsidP="00453F49">
      <w:pPr>
        <w:spacing w:after="0" w:line="276" w:lineRule="auto"/>
        <w:rPr>
          <w:rFonts w:ascii="Montserrat" w:hAnsi="Montserrat" w:cs="Times New Roman"/>
          <w:b/>
          <w:bCs/>
          <w:sz w:val="20"/>
          <w:szCs w:val="20"/>
        </w:rPr>
      </w:pPr>
    </w:p>
    <w:p w14:paraId="088EDF4E" w14:textId="77777777" w:rsidR="00453F49" w:rsidRPr="00453F49" w:rsidRDefault="00453F49" w:rsidP="00453F49">
      <w:pPr>
        <w:spacing w:line="276" w:lineRule="auto"/>
        <w:jc w:val="center"/>
        <w:rPr>
          <w:rFonts w:ascii="Montserrat" w:hAnsi="Montserrat" w:cs="Times New Roman"/>
          <w:b/>
          <w:bCs/>
          <w:color w:val="0070C0"/>
          <w:sz w:val="20"/>
          <w:szCs w:val="20"/>
        </w:rPr>
      </w:pPr>
      <w:r w:rsidRPr="00453F49">
        <w:rPr>
          <w:rFonts w:ascii="Montserrat" w:hAnsi="Montserrat" w:cs="Times New Roman"/>
          <w:b/>
          <w:bCs/>
          <w:color w:val="0070C0"/>
          <w:sz w:val="20"/>
          <w:szCs w:val="20"/>
        </w:rPr>
        <w:t>UŽDUOTIS (BRIEF‘AS)</w:t>
      </w:r>
    </w:p>
    <w:p w14:paraId="6C1965D6" w14:textId="77777777" w:rsidR="00453F49" w:rsidRPr="00453F49" w:rsidRDefault="00453F49" w:rsidP="00453F49">
      <w:pPr>
        <w:spacing w:line="276" w:lineRule="auto"/>
        <w:rPr>
          <w:rFonts w:ascii="Montserrat" w:hAnsi="Montserrat" w:cs="Times New Roman"/>
          <w:sz w:val="20"/>
          <w:szCs w:val="20"/>
        </w:rPr>
      </w:pPr>
      <w:r w:rsidRPr="00453F49">
        <w:rPr>
          <w:rFonts w:ascii="Montserrat" w:hAnsi="Montserrat" w:cs="Times New Roman"/>
          <w:b/>
          <w:bCs/>
          <w:sz w:val="20"/>
          <w:szCs w:val="20"/>
        </w:rPr>
        <w:t>I dalis.</w:t>
      </w:r>
      <w:r w:rsidRPr="00453F49">
        <w:rPr>
          <w:rFonts w:ascii="Montserrat" w:hAnsi="Montserrat" w:cs="Times New Roman"/>
          <w:sz w:val="20"/>
          <w:szCs w:val="20"/>
        </w:rPr>
        <w:t xml:space="preserve"> Sostinės viešojo transporto keleivių kelionės patirties informacinės aplinkos analizę, įvertinimą ir rekomendacijos.</w:t>
      </w:r>
    </w:p>
    <w:p w14:paraId="2564ACEB" w14:textId="77777777" w:rsidR="00453F49" w:rsidRPr="00453F49" w:rsidRDefault="00453F49" w:rsidP="00453F49">
      <w:pPr>
        <w:spacing w:line="276" w:lineRule="auto"/>
        <w:rPr>
          <w:rFonts w:ascii="Montserrat" w:hAnsi="Montserrat" w:cs="Times New Roman"/>
          <w:sz w:val="20"/>
          <w:szCs w:val="20"/>
        </w:rPr>
      </w:pPr>
      <w:r w:rsidRPr="00453F49">
        <w:rPr>
          <w:rFonts w:ascii="Montserrat" w:hAnsi="Montserrat" w:cs="Times New Roman"/>
          <w:b/>
          <w:bCs/>
          <w:sz w:val="20"/>
          <w:szCs w:val="20"/>
        </w:rPr>
        <w:t>Analizės objektas turi būti vertinamas atskirai dviem etapais:</w:t>
      </w:r>
    </w:p>
    <w:p w14:paraId="224A75AF" w14:textId="77777777" w:rsidR="00453F49" w:rsidRPr="00453F49" w:rsidRDefault="00453F49" w:rsidP="00453F49">
      <w:pPr>
        <w:spacing w:line="276" w:lineRule="auto"/>
        <w:rPr>
          <w:rFonts w:ascii="Montserrat" w:hAnsi="Montserrat" w:cs="Times New Roman"/>
          <w:sz w:val="20"/>
          <w:szCs w:val="20"/>
        </w:rPr>
      </w:pPr>
      <w:r w:rsidRPr="00453F49">
        <w:rPr>
          <w:rFonts w:ascii="Montserrat" w:hAnsi="Montserrat" w:cs="Times New Roman"/>
          <w:b/>
          <w:bCs/>
          <w:sz w:val="20"/>
          <w:szCs w:val="20"/>
        </w:rPr>
        <w:t>Informacija prieš kelionę</w:t>
      </w:r>
      <w:r w:rsidRPr="00453F49">
        <w:rPr>
          <w:rFonts w:ascii="Montserrat" w:hAnsi="Montserrat" w:cs="Times New Roman"/>
          <w:sz w:val="20"/>
          <w:szCs w:val="20"/>
        </w:rPr>
        <w:t xml:space="preserve"> analizuojama šiuo metu esama informacija kaip keleivis tik planuoja naudotis viešuoju transportu, visoms keleivių auditorijoms:</w:t>
      </w:r>
    </w:p>
    <w:p w14:paraId="1D918AE6" w14:textId="77777777" w:rsidR="00453F49" w:rsidRPr="00453F49" w:rsidRDefault="00453F49" w:rsidP="00453F49">
      <w:pPr>
        <w:pStyle w:val="ListParagraph"/>
        <w:numPr>
          <w:ilvl w:val="0"/>
          <w:numId w:val="9"/>
        </w:numPr>
        <w:spacing w:line="276" w:lineRule="auto"/>
        <w:rPr>
          <w:rFonts w:ascii="Montserrat" w:hAnsi="Montserrat" w:cs="Times New Roman"/>
          <w:sz w:val="20"/>
          <w:szCs w:val="20"/>
        </w:rPr>
      </w:pPr>
      <w:r w:rsidRPr="00453F49">
        <w:rPr>
          <w:rFonts w:ascii="Montserrat" w:hAnsi="Montserrat" w:cs="Times New Roman"/>
          <w:sz w:val="20"/>
          <w:szCs w:val="20"/>
        </w:rPr>
        <w:t>Kur ir kaip galima rasti informaciją apie maršrutus, tvarkaraščius, bilietų rūšis, kainas ir jų įsigijimo būdus;</w:t>
      </w:r>
    </w:p>
    <w:p w14:paraId="738A689A" w14:textId="77777777" w:rsidR="00453F49" w:rsidRPr="00453F49" w:rsidRDefault="00453F49" w:rsidP="00453F49">
      <w:pPr>
        <w:pStyle w:val="ListParagraph"/>
        <w:numPr>
          <w:ilvl w:val="0"/>
          <w:numId w:val="9"/>
        </w:numPr>
        <w:spacing w:line="276" w:lineRule="auto"/>
        <w:rPr>
          <w:rFonts w:ascii="Montserrat" w:hAnsi="Montserrat" w:cs="Times New Roman"/>
          <w:sz w:val="20"/>
          <w:szCs w:val="20"/>
        </w:rPr>
      </w:pPr>
      <w:r w:rsidRPr="00453F49">
        <w:rPr>
          <w:rFonts w:ascii="Montserrat" w:hAnsi="Montserrat" w:cs="Times New Roman"/>
          <w:sz w:val="20"/>
          <w:szCs w:val="20"/>
        </w:rPr>
        <w:t>Bilieto įsigijimas ir jų platinimo informacija;</w:t>
      </w:r>
    </w:p>
    <w:p w14:paraId="1FDBCDFD" w14:textId="77777777" w:rsidR="00453F49" w:rsidRPr="00453F49" w:rsidRDefault="00453F49" w:rsidP="00453F49">
      <w:pPr>
        <w:pStyle w:val="ListParagraph"/>
        <w:numPr>
          <w:ilvl w:val="0"/>
          <w:numId w:val="9"/>
        </w:numPr>
        <w:spacing w:line="276" w:lineRule="auto"/>
        <w:rPr>
          <w:rFonts w:ascii="Montserrat" w:hAnsi="Montserrat" w:cs="Times New Roman"/>
          <w:sz w:val="20"/>
          <w:szCs w:val="20"/>
        </w:rPr>
      </w:pPr>
      <w:r w:rsidRPr="00453F49">
        <w:rPr>
          <w:rFonts w:ascii="Montserrat" w:hAnsi="Montserrat" w:cs="Times New Roman"/>
          <w:sz w:val="20"/>
          <w:szCs w:val="20"/>
        </w:rPr>
        <w:t>Bilieto aktyvavimas;</w:t>
      </w:r>
    </w:p>
    <w:p w14:paraId="4E7A2812" w14:textId="77777777" w:rsidR="00453F49" w:rsidRPr="00453F49" w:rsidRDefault="00453F49" w:rsidP="00453F49">
      <w:pPr>
        <w:spacing w:line="276" w:lineRule="auto"/>
        <w:rPr>
          <w:rFonts w:ascii="Montserrat" w:hAnsi="Montserrat" w:cs="Times New Roman"/>
          <w:sz w:val="20"/>
          <w:szCs w:val="20"/>
        </w:rPr>
      </w:pPr>
      <w:r w:rsidRPr="00453F49">
        <w:rPr>
          <w:rFonts w:ascii="Montserrat" w:hAnsi="Montserrat" w:cs="Times New Roman"/>
          <w:b/>
          <w:bCs/>
          <w:sz w:val="20"/>
          <w:szCs w:val="20"/>
        </w:rPr>
        <w:t>Informacija kelionės metu</w:t>
      </w:r>
      <w:r w:rsidRPr="00453F49">
        <w:rPr>
          <w:rFonts w:ascii="Montserrat" w:hAnsi="Montserrat" w:cs="Times New Roman"/>
          <w:sz w:val="20"/>
          <w:szCs w:val="20"/>
        </w:rPr>
        <w:t xml:space="preserve"> (kai keleivis jau yra stotelėje ar transporto priemonėje):</w:t>
      </w:r>
    </w:p>
    <w:p w14:paraId="3F60071E" w14:textId="77777777" w:rsidR="00453F49" w:rsidRPr="00453F49" w:rsidRDefault="00453F49" w:rsidP="00453F49">
      <w:pPr>
        <w:pStyle w:val="ListParagraph"/>
        <w:numPr>
          <w:ilvl w:val="0"/>
          <w:numId w:val="8"/>
        </w:numPr>
        <w:spacing w:line="276" w:lineRule="auto"/>
        <w:rPr>
          <w:rFonts w:ascii="Montserrat" w:hAnsi="Montserrat" w:cs="Times New Roman"/>
          <w:sz w:val="20"/>
          <w:szCs w:val="20"/>
        </w:rPr>
      </w:pPr>
      <w:r w:rsidRPr="00453F49">
        <w:rPr>
          <w:rFonts w:ascii="Montserrat" w:hAnsi="Montserrat" w:cs="Times New Roman"/>
          <w:sz w:val="20"/>
          <w:szCs w:val="20"/>
        </w:rPr>
        <w:t>Informacija transporto priemonės viduje (maršrutas, persėdimo galimybės, taisyklės, informacija specialių poreikių žmonėms);</w:t>
      </w:r>
    </w:p>
    <w:p w14:paraId="61FDD5CD" w14:textId="77777777" w:rsidR="00453F49" w:rsidRPr="00453F49" w:rsidRDefault="00453F49" w:rsidP="00453F49">
      <w:pPr>
        <w:pStyle w:val="ListParagraph"/>
        <w:numPr>
          <w:ilvl w:val="0"/>
          <w:numId w:val="8"/>
        </w:numPr>
        <w:spacing w:line="276" w:lineRule="auto"/>
        <w:rPr>
          <w:rFonts w:ascii="Montserrat" w:hAnsi="Montserrat" w:cs="Times New Roman"/>
          <w:sz w:val="20"/>
          <w:szCs w:val="20"/>
        </w:rPr>
      </w:pPr>
      <w:r w:rsidRPr="00453F49">
        <w:rPr>
          <w:rFonts w:ascii="Montserrat" w:hAnsi="Montserrat" w:cs="Times New Roman"/>
          <w:sz w:val="20"/>
          <w:szCs w:val="20"/>
        </w:rPr>
        <w:t>Fizinės ir skaitmeninės informacijos nuoseklumas (ar pranešimai, dizainas ir terminija sutampa visuose kanaluose)</w:t>
      </w:r>
    </w:p>
    <w:p w14:paraId="61FFF363" w14:textId="77777777" w:rsidR="00453F49" w:rsidRPr="00453F49" w:rsidRDefault="00453F49" w:rsidP="00453F49">
      <w:pPr>
        <w:pStyle w:val="paragraph"/>
        <w:spacing w:before="0" w:beforeAutospacing="0" w:after="0" w:afterAutospacing="0"/>
        <w:rPr>
          <w:rFonts w:ascii="Montserrat" w:hAnsi="Montserrat"/>
          <w:sz w:val="20"/>
          <w:szCs w:val="20"/>
        </w:rPr>
      </w:pPr>
      <w:r w:rsidRPr="00453F49">
        <w:rPr>
          <w:rFonts w:ascii="Montserrat" w:eastAsiaTheme="majorEastAsia" w:hAnsi="Montserrat"/>
          <w:b/>
          <w:bCs/>
          <w:sz w:val="20"/>
          <w:szCs w:val="20"/>
        </w:rPr>
        <w:t xml:space="preserve">Analizės tikslas. </w:t>
      </w:r>
      <w:r w:rsidRPr="00453F49">
        <w:rPr>
          <w:rFonts w:ascii="Montserrat" w:eastAsiaTheme="majorEastAsia" w:hAnsi="Montserrat"/>
          <w:sz w:val="20"/>
          <w:szCs w:val="20"/>
        </w:rPr>
        <w:t>Į</w:t>
      </w:r>
      <w:r w:rsidRPr="00453F49">
        <w:rPr>
          <w:rFonts w:ascii="Montserrat" w:hAnsi="Montserrat"/>
          <w:sz w:val="20"/>
          <w:szCs w:val="20"/>
        </w:rPr>
        <w:t>vertinti, ar ši informacija:</w:t>
      </w:r>
    </w:p>
    <w:p w14:paraId="3328F59B" w14:textId="77777777" w:rsidR="00453F49" w:rsidRPr="00453F49" w:rsidRDefault="00453F49" w:rsidP="00453F49">
      <w:pPr>
        <w:pStyle w:val="ListParagraph"/>
        <w:numPr>
          <w:ilvl w:val="0"/>
          <w:numId w:val="10"/>
        </w:numPr>
        <w:spacing w:line="276" w:lineRule="auto"/>
        <w:rPr>
          <w:rFonts w:ascii="Montserrat" w:hAnsi="Montserrat" w:cs="Times New Roman"/>
          <w:sz w:val="20"/>
          <w:szCs w:val="20"/>
        </w:rPr>
      </w:pPr>
      <w:r w:rsidRPr="00453F49">
        <w:rPr>
          <w:rFonts w:ascii="Montserrat" w:hAnsi="Montserrat" w:cs="Times New Roman"/>
          <w:sz w:val="20"/>
          <w:szCs w:val="20"/>
        </w:rPr>
        <w:lastRenderedPageBreak/>
        <w:t>Lengvai randama;</w:t>
      </w:r>
    </w:p>
    <w:p w14:paraId="45631094" w14:textId="77777777" w:rsidR="00453F49" w:rsidRPr="00453F49" w:rsidRDefault="00453F49" w:rsidP="00453F49">
      <w:pPr>
        <w:pStyle w:val="ListParagraph"/>
        <w:numPr>
          <w:ilvl w:val="0"/>
          <w:numId w:val="10"/>
        </w:numPr>
        <w:spacing w:line="276" w:lineRule="auto"/>
        <w:rPr>
          <w:rFonts w:ascii="Montserrat" w:hAnsi="Montserrat" w:cs="Times New Roman"/>
          <w:sz w:val="20"/>
          <w:szCs w:val="20"/>
        </w:rPr>
      </w:pPr>
      <w:r w:rsidRPr="00453F49">
        <w:rPr>
          <w:rFonts w:ascii="Montserrat" w:hAnsi="Montserrat" w:cs="Times New Roman"/>
          <w:sz w:val="20"/>
          <w:szCs w:val="20"/>
        </w:rPr>
        <w:t>Nuosekli ir logiška;</w:t>
      </w:r>
    </w:p>
    <w:p w14:paraId="047FCC5F" w14:textId="77777777" w:rsidR="00453F49" w:rsidRPr="00453F49" w:rsidRDefault="00453F49" w:rsidP="00453F49">
      <w:pPr>
        <w:pStyle w:val="ListParagraph"/>
        <w:numPr>
          <w:ilvl w:val="0"/>
          <w:numId w:val="10"/>
        </w:numPr>
        <w:spacing w:line="276" w:lineRule="auto"/>
        <w:rPr>
          <w:rFonts w:ascii="Montserrat" w:hAnsi="Montserrat" w:cs="Times New Roman"/>
          <w:sz w:val="20"/>
          <w:szCs w:val="20"/>
        </w:rPr>
      </w:pPr>
      <w:r w:rsidRPr="00453F49">
        <w:rPr>
          <w:rFonts w:ascii="Montserrat" w:hAnsi="Montserrat" w:cs="Times New Roman"/>
          <w:sz w:val="20"/>
          <w:szCs w:val="20"/>
        </w:rPr>
        <w:t xml:space="preserve">Lengvai „nuskaitoma“ </w:t>
      </w:r>
    </w:p>
    <w:p w14:paraId="35CFFA61" w14:textId="77777777" w:rsidR="00453F49" w:rsidRPr="00453F49" w:rsidRDefault="00453F49" w:rsidP="00453F49">
      <w:pPr>
        <w:pStyle w:val="paragraph"/>
        <w:spacing w:before="0" w:beforeAutospacing="0" w:after="0" w:afterAutospacing="0"/>
        <w:rPr>
          <w:rFonts w:ascii="Montserrat" w:hAnsi="Montserrat"/>
          <w:sz w:val="20"/>
          <w:szCs w:val="20"/>
        </w:rPr>
      </w:pPr>
    </w:p>
    <w:p w14:paraId="06C538FA" w14:textId="77777777" w:rsidR="00453F49" w:rsidRPr="00453F49" w:rsidRDefault="00453F49" w:rsidP="00453F49">
      <w:pPr>
        <w:pStyle w:val="paragraph"/>
        <w:spacing w:before="0" w:beforeAutospacing="0" w:after="0" w:afterAutospacing="0"/>
        <w:rPr>
          <w:rFonts w:ascii="Montserrat" w:hAnsi="Montserrat"/>
          <w:sz w:val="20"/>
          <w:szCs w:val="20"/>
        </w:rPr>
      </w:pPr>
      <w:r w:rsidRPr="00453F49">
        <w:rPr>
          <w:rFonts w:ascii="Montserrat" w:hAnsi="Montserrat"/>
          <w:b/>
          <w:bCs/>
          <w:sz w:val="20"/>
          <w:szCs w:val="20"/>
        </w:rPr>
        <w:t xml:space="preserve">II dalis. </w:t>
      </w:r>
      <w:r w:rsidRPr="00453F49">
        <w:rPr>
          <w:rFonts w:ascii="Montserrat" w:hAnsi="Montserrat"/>
          <w:sz w:val="20"/>
          <w:szCs w:val="20"/>
        </w:rPr>
        <w:t>Sostinės viešojo transporto skatinimo kampanija (25-45 amžiaus auditorijai, vyrai/moterys)</w:t>
      </w:r>
    </w:p>
    <w:p w14:paraId="57278B36" w14:textId="77777777" w:rsidR="00453F49" w:rsidRPr="00453F49" w:rsidRDefault="00453F49" w:rsidP="00453F49">
      <w:pPr>
        <w:spacing w:line="276" w:lineRule="auto"/>
        <w:rPr>
          <w:rFonts w:ascii="Montserrat" w:hAnsi="Montserrat" w:cs="Times New Roman"/>
          <w:sz w:val="20"/>
          <w:szCs w:val="20"/>
        </w:rPr>
      </w:pPr>
    </w:p>
    <w:p w14:paraId="23147FE5" w14:textId="77777777" w:rsidR="00453F49" w:rsidRPr="00453F49" w:rsidRDefault="00453F49" w:rsidP="00453F49">
      <w:pPr>
        <w:spacing w:line="276" w:lineRule="auto"/>
        <w:rPr>
          <w:rFonts w:ascii="Montserrat" w:hAnsi="Montserrat" w:cs="Times New Roman"/>
          <w:b/>
          <w:bCs/>
          <w:sz w:val="20"/>
          <w:szCs w:val="20"/>
        </w:rPr>
      </w:pPr>
      <w:r w:rsidRPr="00453F49">
        <w:rPr>
          <w:rFonts w:ascii="Montserrat" w:hAnsi="Montserrat" w:cs="Times New Roman"/>
          <w:b/>
          <w:bCs/>
          <w:sz w:val="20"/>
          <w:szCs w:val="20"/>
        </w:rPr>
        <w:t xml:space="preserve">KAMPANIJOS TIKSLAS </w:t>
      </w:r>
    </w:p>
    <w:p w14:paraId="647B2F88" w14:textId="77777777" w:rsidR="00453F49" w:rsidRPr="00453F49" w:rsidRDefault="00453F49" w:rsidP="00453F49">
      <w:pPr>
        <w:spacing w:line="276" w:lineRule="auto"/>
        <w:rPr>
          <w:rFonts w:ascii="Montserrat" w:hAnsi="Montserrat" w:cs="Times New Roman"/>
          <w:b/>
          <w:bCs/>
          <w:sz w:val="20"/>
          <w:szCs w:val="20"/>
        </w:rPr>
      </w:pPr>
      <w:r w:rsidRPr="00453F49">
        <w:rPr>
          <w:rFonts w:ascii="Montserrat" w:hAnsi="Montserrat" w:cs="Times New Roman"/>
          <w:sz w:val="20"/>
          <w:szCs w:val="20"/>
        </w:rPr>
        <w:t>Sukurti sostinės viešojo transporto skatinimo kampaniją, nukreiptą į 25–45 metų auditoriją, kurios tikslas – padidinti šios grupės motyvaciją rinktis viešąjį transportą kaip patogų, šiuolaikišką ir racionalų keliavimo būdą, keičiant susiformavusius įpročius ar nuostatas.</w:t>
      </w:r>
    </w:p>
    <w:p w14:paraId="64DB6F36" w14:textId="77777777" w:rsidR="00453F49" w:rsidRPr="00453F49" w:rsidRDefault="00453F49" w:rsidP="00453F49">
      <w:pPr>
        <w:spacing w:line="276" w:lineRule="auto"/>
        <w:rPr>
          <w:rFonts w:ascii="Montserrat" w:hAnsi="Montserrat" w:cs="Times New Roman"/>
          <w:b/>
          <w:bCs/>
          <w:sz w:val="20"/>
          <w:szCs w:val="20"/>
        </w:rPr>
      </w:pPr>
      <w:r w:rsidRPr="00453F49">
        <w:rPr>
          <w:rFonts w:ascii="Montserrat" w:hAnsi="Montserrat" w:cs="Times New Roman"/>
          <w:b/>
          <w:bCs/>
          <w:sz w:val="20"/>
          <w:szCs w:val="20"/>
        </w:rPr>
        <w:t>INFORMACIJA APIE PASLAUGĄ</w:t>
      </w:r>
    </w:p>
    <w:p w14:paraId="51465FA8" w14:textId="77777777" w:rsidR="00453F49" w:rsidRPr="00453F49" w:rsidRDefault="00453F49" w:rsidP="00453F49">
      <w:pPr>
        <w:pStyle w:val="ListParagraph"/>
        <w:numPr>
          <w:ilvl w:val="0"/>
          <w:numId w:val="6"/>
        </w:numPr>
        <w:spacing w:line="276" w:lineRule="auto"/>
        <w:rPr>
          <w:rFonts w:ascii="Montserrat" w:hAnsi="Montserrat" w:cs="Times New Roman"/>
          <w:sz w:val="20"/>
          <w:szCs w:val="20"/>
        </w:rPr>
      </w:pPr>
      <w:r w:rsidRPr="00453F49">
        <w:rPr>
          <w:rFonts w:ascii="Montserrat" w:hAnsi="Montserrat" w:cs="Times New Roman"/>
          <w:sz w:val="20"/>
          <w:szCs w:val="20"/>
        </w:rPr>
        <w:t xml:space="preserve">Sostinės viešojo transporto naudotojų spektras – nuo pradinukų iki senjorų ir turistų. </w:t>
      </w:r>
    </w:p>
    <w:p w14:paraId="13D07F3C" w14:textId="77777777" w:rsidR="00453F49" w:rsidRPr="00453F49" w:rsidRDefault="00453F49" w:rsidP="00453F49">
      <w:pPr>
        <w:pStyle w:val="ListParagraph"/>
        <w:numPr>
          <w:ilvl w:val="0"/>
          <w:numId w:val="6"/>
        </w:numPr>
        <w:spacing w:line="276" w:lineRule="auto"/>
        <w:rPr>
          <w:rFonts w:ascii="Montserrat" w:hAnsi="Montserrat" w:cs="Times New Roman"/>
          <w:sz w:val="20"/>
          <w:szCs w:val="20"/>
        </w:rPr>
      </w:pPr>
      <w:r w:rsidRPr="00453F49">
        <w:rPr>
          <w:rFonts w:ascii="Montserrat" w:hAnsi="Montserrat" w:cs="Times New Roman"/>
          <w:sz w:val="20"/>
          <w:szCs w:val="20"/>
        </w:rPr>
        <w:t>Vilniuje yra 106 viešojo transporto</w:t>
      </w:r>
      <w:r w:rsidRPr="00453F49">
        <w:rPr>
          <w:rFonts w:ascii="Montserrat" w:hAnsi="Montserrat" w:cs="Times New Roman"/>
          <w:b/>
          <w:bCs/>
          <w:sz w:val="20"/>
          <w:szCs w:val="20"/>
        </w:rPr>
        <w:t xml:space="preserve"> </w:t>
      </w:r>
      <w:r w:rsidRPr="00453F49">
        <w:rPr>
          <w:rFonts w:ascii="Montserrat" w:hAnsi="Montserrat" w:cs="Times New Roman"/>
          <w:sz w:val="20"/>
          <w:szCs w:val="20"/>
        </w:rPr>
        <w:t>maršrutai;</w:t>
      </w:r>
    </w:p>
    <w:p w14:paraId="40ADD40C" w14:textId="77777777" w:rsidR="00453F49" w:rsidRPr="00453F49" w:rsidRDefault="00453F49" w:rsidP="00453F49">
      <w:pPr>
        <w:pStyle w:val="ListParagraph"/>
        <w:numPr>
          <w:ilvl w:val="0"/>
          <w:numId w:val="6"/>
        </w:numPr>
        <w:spacing w:line="276" w:lineRule="auto"/>
        <w:rPr>
          <w:rFonts w:ascii="Montserrat" w:hAnsi="Montserrat" w:cs="Times New Roman"/>
          <w:sz w:val="20"/>
          <w:szCs w:val="20"/>
        </w:rPr>
      </w:pPr>
      <w:r w:rsidRPr="00453F49">
        <w:rPr>
          <w:rFonts w:ascii="Montserrat" w:hAnsi="Montserrat" w:cs="Times New Roman"/>
          <w:sz w:val="20"/>
          <w:szCs w:val="20"/>
        </w:rPr>
        <w:t>1512</w:t>
      </w:r>
      <w:r w:rsidRPr="00453F49">
        <w:rPr>
          <w:rFonts w:ascii="Montserrat" w:hAnsi="Montserrat" w:cs="Times New Roman"/>
          <w:b/>
          <w:bCs/>
          <w:sz w:val="20"/>
          <w:szCs w:val="20"/>
        </w:rPr>
        <w:t xml:space="preserve"> </w:t>
      </w:r>
      <w:r w:rsidRPr="00453F49">
        <w:rPr>
          <w:rFonts w:ascii="Montserrat" w:hAnsi="Montserrat" w:cs="Times New Roman"/>
          <w:sz w:val="20"/>
          <w:szCs w:val="20"/>
        </w:rPr>
        <w:t>stotelės;</w:t>
      </w:r>
    </w:p>
    <w:p w14:paraId="67ACB37D" w14:textId="77777777" w:rsidR="00453F49" w:rsidRPr="00453F49" w:rsidRDefault="00453F49" w:rsidP="00453F49">
      <w:pPr>
        <w:pStyle w:val="ListParagraph"/>
        <w:numPr>
          <w:ilvl w:val="0"/>
          <w:numId w:val="6"/>
        </w:numPr>
        <w:spacing w:line="276" w:lineRule="auto"/>
        <w:rPr>
          <w:rFonts w:ascii="Montserrat" w:hAnsi="Montserrat" w:cs="Times New Roman"/>
          <w:sz w:val="20"/>
          <w:szCs w:val="20"/>
        </w:rPr>
      </w:pPr>
      <w:r w:rsidRPr="00453F49">
        <w:rPr>
          <w:rFonts w:ascii="Montserrat" w:hAnsi="Montserrat" w:cs="Times New Roman"/>
          <w:sz w:val="20"/>
          <w:szCs w:val="20"/>
        </w:rPr>
        <w:t>120 realaus atvykimo švieslenčių;</w:t>
      </w:r>
    </w:p>
    <w:p w14:paraId="676EA829" w14:textId="77777777" w:rsidR="00453F49" w:rsidRPr="00453F49" w:rsidRDefault="00453F49" w:rsidP="00453F49">
      <w:pPr>
        <w:pStyle w:val="ListParagraph"/>
        <w:numPr>
          <w:ilvl w:val="0"/>
          <w:numId w:val="6"/>
        </w:numPr>
        <w:spacing w:line="276" w:lineRule="auto"/>
        <w:rPr>
          <w:rFonts w:ascii="Montserrat" w:hAnsi="Montserrat" w:cs="Times New Roman"/>
          <w:sz w:val="20"/>
          <w:szCs w:val="20"/>
        </w:rPr>
      </w:pPr>
      <w:r w:rsidRPr="00453F49">
        <w:rPr>
          <w:rFonts w:ascii="Montserrat" w:hAnsi="Montserrat" w:cs="Times New Roman"/>
          <w:sz w:val="20"/>
          <w:szCs w:val="20"/>
        </w:rPr>
        <w:t>Vidutiniškai 467 000</w:t>
      </w:r>
      <w:r w:rsidRPr="00453F49">
        <w:rPr>
          <w:rFonts w:ascii="Montserrat" w:hAnsi="Montserrat" w:cs="Times New Roman"/>
          <w:b/>
          <w:bCs/>
          <w:sz w:val="20"/>
          <w:szCs w:val="20"/>
        </w:rPr>
        <w:t xml:space="preserve"> </w:t>
      </w:r>
      <w:r w:rsidRPr="00453F49">
        <w:rPr>
          <w:rFonts w:ascii="Montserrat" w:hAnsi="Montserrat" w:cs="Times New Roman"/>
          <w:sz w:val="20"/>
          <w:szCs w:val="20"/>
        </w:rPr>
        <w:t>kelionių viešuoju transportu (darbo dienomis);</w:t>
      </w:r>
    </w:p>
    <w:p w14:paraId="1B36205D" w14:textId="77777777" w:rsidR="00453F49" w:rsidRPr="00453F49" w:rsidRDefault="00453F49" w:rsidP="00453F49">
      <w:pPr>
        <w:spacing w:line="276" w:lineRule="auto"/>
        <w:rPr>
          <w:rFonts w:ascii="Montserrat" w:hAnsi="Montserrat" w:cs="Times New Roman"/>
          <w:b/>
          <w:bCs/>
          <w:sz w:val="20"/>
          <w:szCs w:val="20"/>
        </w:rPr>
      </w:pPr>
      <w:r w:rsidRPr="00453F49">
        <w:rPr>
          <w:rFonts w:ascii="Montserrat" w:hAnsi="Montserrat" w:cs="Times New Roman"/>
          <w:b/>
          <w:bCs/>
          <w:sz w:val="20"/>
          <w:szCs w:val="20"/>
        </w:rPr>
        <w:t>KAMPANIJOS STRATEGIJA</w:t>
      </w:r>
    </w:p>
    <w:p w14:paraId="06843FBE" w14:textId="77777777" w:rsidR="00453F49" w:rsidRPr="00453F49" w:rsidRDefault="00453F49" w:rsidP="00453F49">
      <w:pPr>
        <w:spacing w:line="276" w:lineRule="auto"/>
        <w:rPr>
          <w:rFonts w:ascii="Montserrat" w:hAnsi="Montserrat" w:cs="Times New Roman"/>
          <w:sz w:val="20"/>
          <w:szCs w:val="20"/>
        </w:rPr>
      </w:pPr>
      <w:r w:rsidRPr="00453F49">
        <w:rPr>
          <w:rFonts w:ascii="Montserrat" w:hAnsi="Montserrat" w:cs="Times New Roman"/>
          <w:sz w:val="20"/>
          <w:szCs w:val="20"/>
        </w:rPr>
        <w:t>Viešasis transportas = išmanus ir patogus miesto žmogaus pasirinkimas</w:t>
      </w:r>
    </w:p>
    <w:p w14:paraId="1A8E1918" w14:textId="77777777" w:rsidR="00453F49" w:rsidRPr="00453F49" w:rsidRDefault="00453F49" w:rsidP="00453F49">
      <w:pPr>
        <w:spacing w:line="276" w:lineRule="auto"/>
        <w:rPr>
          <w:rFonts w:ascii="Montserrat" w:hAnsi="Montserrat" w:cs="Times New Roman"/>
          <w:b/>
          <w:bCs/>
          <w:sz w:val="20"/>
          <w:szCs w:val="20"/>
        </w:rPr>
      </w:pPr>
      <w:r w:rsidRPr="00453F49">
        <w:rPr>
          <w:rFonts w:ascii="Montserrat" w:hAnsi="Montserrat" w:cs="Times New Roman"/>
          <w:b/>
          <w:bCs/>
          <w:sz w:val="20"/>
          <w:szCs w:val="20"/>
        </w:rPr>
        <w:t>KAMPANIJOS REIKALAVIMAI</w:t>
      </w:r>
    </w:p>
    <w:p w14:paraId="5865629E" w14:textId="77777777" w:rsidR="00453F49" w:rsidRPr="00453F49" w:rsidRDefault="00453F49" w:rsidP="00453F49">
      <w:pPr>
        <w:spacing w:line="276" w:lineRule="auto"/>
        <w:rPr>
          <w:rFonts w:ascii="Montserrat" w:hAnsi="Montserrat" w:cs="Times New Roman"/>
          <w:sz w:val="20"/>
          <w:szCs w:val="20"/>
        </w:rPr>
      </w:pPr>
      <w:r w:rsidRPr="00453F49">
        <w:rPr>
          <w:rFonts w:ascii="Montserrat" w:hAnsi="Montserrat" w:cs="Times New Roman"/>
          <w:sz w:val="20"/>
          <w:szCs w:val="20"/>
        </w:rPr>
        <w:t>Rinkodaros tikslai</w:t>
      </w:r>
    </w:p>
    <w:p w14:paraId="44852A61" w14:textId="77777777" w:rsidR="00453F49" w:rsidRPr="00453F49" w:rsidRDefault="00453F49" w:rsidP="00453F49">
      <w:pPr>
        <w:numPr>
          <w:ilvl w:val="0"/>
          <w:numId w:val="2"/>
        </w:numPr>
        <w:spacing w:line="240" w:lineRule="auto"/>
        <w:rPr>
          <w:rFonts w:ascii="Montserrat" w:hAnsi="Montserrat" w:cs="Times New Roman"/>
          <w:sz w:val="20"/>
          <w:szCs w:val="20"/>
        </w:rPr>
      </w:pPr>
      <w:r w:rsidRPr="00453F49">
        <w:rPr>
          <w:rFonts w:ascii="Montserrat" w:hAnsi="Montserrat" w:cs="Times New Roman"/>
          <w:sz w:val="20"/>
          <w:szCs w:val="20"/>
        </w:rPr>
        <w:t>Akcentuoti sostinės viešąjį transportą, išmanus, patogus ir modernų keliavimo būdas Vilniuje.</w:t>
      </w:r>
    </w:p>
    <w:p w14:paraId="43B7A30E" w14:textId="77777777" w:rsidR="00453F49" w:rsidRPr="00453F49" w:rsidRDefault="00453F49" w:rsidP="00453F49">
      <w:pPr>
        <w:numPr>
          <w:ilvl w:val="0"/>
          <w:numId w:val="2"/>
        </w:numPr>
        <w:spacing w:line="240" w:lineRule="auto"/>
        <w:rPr>
          <w:rFonts w:ascii="Montserrat" w:hAnsi="Montserrat" w:cs="Times New Roman"/>
          <w:sz w:val="20"/>
          <w:szCs w:val="20"/>
        </w:rPr>
      </w:pPr>
      <w:r w:rsidRPr="00453F49">
        <w:rPr>
          <w:rFonts w:ascii="Montserrat" w:hAnsi="Montserrat" w:cs="Times New Roman"/>
          <w:sz w:val="20"/>
          <w:szCs w:val="20"/>
        </w:rPr>
        <w:t>Skatinti žmones rinktis šį keliavimo būdą.</w:t>
      </w:r>
    </w:p>
    <w:p w14:paraId="76F7256D" w14:textId="77777777" w:rsidR="00453F49" w:rsidRPr="00453F49" w:rsidRDefault="00453F49" w:rsidP="00453F49">
      <w:pPr>
        <w:spacing w:line="276" w:lineRule="auto"/>
        <w:rPr>
          <w:rFonts w:ascii="Montserrat" w:hAnsi="Montserrat" w:cs="Times New Roman"/>
          <w:sz w:val="20"/>
          <w:szCs w:val="20"/>
        </w:rPr>
      </w:pPr>
      <w:r w:rsidRPr="00453F49">
        <w:rPr>
          <w:rFonts w:ascii="Montserrat" w:hAnsi="Montserrat" w:cs="Times New Roman"/>
          <w:sz w:val="20"/>
          <w:szCs w:val="20"/>
        </w:rPr>
        <w:t>Tonas ir stilius:</w:t>
      </w:r>
    </w:p>
    <w:p w14:paraId="0263C288" w14:textId="77777777" w:rsidR="00453F49" w:rsidRPr="00453F49" w:rsidRDefault="00453F49" w:rsidP="00453F49">
      <w:pPr>
        <w:numPr>
          <w:ilvl w:val="0"/>
          <w:numId w:val="3"/>
        </w:numPr>
        <w:spacing w:line="240" w:lineRule="auto"/>
        <w:rPr>
          <w:rFonts w:ascii="Montserrat" w:hAnsi="Montserrat" w:cs="Times New Roman"/>
          <w:sz w:val="20"/>
          <w:szCs w:val="20"/>
        </w:rPr>
      </w:pPr>
      <w:r w:rsidRPr="00453F49">
        <w:rPr>
          <w:rFonts w:ascii="Montserrat" w:hAnsi="Montserrat" w:cs="Times New Roman"/>
          <w:sz w:val="20"/>
          <w:szCs w:val="20"/>
        </w:rPr>
        <w:t>Informacija turi būti pateikta paprastai, aiškiai ir pozityviai.</w:t>
      </w:r>
    </w:p>
    <w:p w14:paraId="482A9FAA" w14:textId="77777777" w:rsidR="00453F49" w:rsidRPr="00453F49" w:rsidRDefault="00453F49" w:rsidP="00453F49">
      <w:pPr>
        <w:numPr>
          <w:ilvl w:val="0"/>
          <w:numId w:val="3"/>
        </w:numPr>
        <w:spacing w:line="240" w:lineRule="auto"/>
        <w:rPr>
          <w:rFonts w:ascii="Montserrat" w:hAnsi="Montserrat" w:cs="Times New Roman"/>
          <w:sz w:val="20"/>
          <w:szCs w:val="20"/>
        </w:rPr>
      </w:pPr>
      <w:r w:rsidRPr="00453F49">
        <w:rPr>
          <w:rFonts w:ascii="Montserrat" w:hAnsi="Montserrat" w:cs="Times New Roman"/>
          <w:sz w:val="20"/>
          <w:szCs w:val="20"/>
        </w:rPr>
        <w:t>Išlaikykite JUDU prekinio ženklo pozicionavimą ir atpažįstamumą.</w:t>
      </w:r>
    </w:p>
    <w:p w14:paraId="263C28CF" w14:textId="77777777" w:rsidR="00453F49" w:rsidRPr="00453F49" w:rsidRDefault="00453F49" w:rsidP="00453F49">
      <w:pPr>
        <w:spacing w:line="276" w:lineRule="auto"/>
        <w:rPr>
          <w:rFonts w:ascii="Montserrat" w:hAnsi="Montserrat" w:cs="Times New Roman"/>
          <w:sz w:val="20"/>
          <w:szCs w:val="20"/>
        </w:rPr>
      </w:pPr>
      <w:r w:rsidRPr="00453F49">
        <w:rPr>
          <w:rFonts w:ascii="Montserrat" w:hAnsi="Montserrat" w:cs="Times New Roman"/>
          <w:sz w:val="20"/>
          <w:szCs w:val="20"/>
        </w:rPr>
        <w:t>Būtina informacija maketuose:</w:t>
      </w:r>
    </w:p>
    <w:p w14:paraId="6CF654D4" w14:textId="77777777" w:rsidR="00453F49" w:rsidRPr="00453F49" w:rsidRDefault="00453F49" w:rsidP="00453F49">
      <w:pPr>
        <w:numPr>
          <w:ilvl w:val="0"/>
          <w:numId w:val="4"/>
        </w:numPr>
        <w:spacing w:line="240" w:lineRule="auto"/>
        <w:rPr>
          <w:rFonts w:ascii="Montserrat" w:hAnsi="Montserrat" w:cs="Times New Roman"/>
          <w:sz w:val="20"/>
          <w:szCs w:val="20"/>
        </w:rPr>
      </w:pPr>
      <w:r w:rsidRPr="00453F49">
        <w:rPr>
          <w:rFonts w:ascii="Montserrat" w:hAnsi="Montserrat" w:cs="Times New Roman"/>
          <w:sz w:val="20"/>
          <w:szCs w:val="20"/>
        </w:rPr>
        <w:t>JUDU ir Vilniaus miesto logotipai.</w:t>
      </w:r>
    </w:p>
    <w:p w14:paraId="41213BBB" w14:textId="77777777" w:rsidR="00453F49" w:rsidRPr="00453F49" w:rsidRDefault="00453F49" w:rsidP="00453F49">
      <w:pPr>
        <w:numPr>
          <w:ilvl w:val="0"/>
          <w:numId w:val="4"/>
        </w:numPr>
        <w:spacing w:line="240" w:lineRule="auto"/>
        <w:rPr>
          <w:rFonts w:ascii="Montserrat" w:hAnsi="Montserrat" w:cs="Times New Roman"/>
          <w:sz w:val="20"/>
          <w:szCs w:val="20"/>
        </w:rPr>
      </w:pPr>
      <w:r w:rsidRPr="00453F49">
        <w:rPr>
          <w:rFonts w:ascii="Montserrat" w:hAnsi="Montserrat" w:cs="Times New Roman"/>
          <w:sz w:val="20"/>
          <w:szCs w:val="20"/>
        </w:rPr>
        <w:t>Pagrindinis vizualas (KEY visual) turi būti pritaikomas animacijai.</w:t>
      </w:r>
    </w:p>
    <w:p w14:paraId="32FD525F" w14:textId="77777777" w:rsidR="00453F49" w:rsidRPr="00453F49" w:rsidRDefault="00453F49" w:rsidP="00453F49">
      <w:pPr>
        <w:spacing w:line="276" w:lineRule="auto"/>
        <w:rPr>
          <w:rFonts w:ascii="Montserrat" w:hAnsi="Montserrat" w:cs="Times New Roman"/>
          <w:b/>
          <w:bCs/>
          <w:sz w:val="20"/>
          <w:szCs w:val="20"/>
        </w:rPr>
      </w:pPr>
      <w:r w:rsidRPr="00453F49">
        <w:rPr>
          <w:rFonts w:ascii="Montserrat" w:hAnsi="Montserrat" w:cs="Times New Roman"/>
          <w:b/>
          <w:bCs/>
          <w:sz w:val="20"/>
          <w:szCs w:val="20"/>
        </w:rPr>
        <w:t>LAUKIAMI REZULTATAI</w:t>
      </w:r>
    </w:p>
    <w:p w14:paraId="3B4DCD65" w14:textId="77777777" w:rsidR="00453F49" w:rsidRPr="00453F49" w:rsidRDefault="00453F49" w:rsidP="00453F49">
      <w:pPr>
        <w:numPr>
          <w:ilvl w:val="0"/>
          <w:numId w:val="7"/>
        </w:numPr>
        <w:spacing w:line="276" w:lineRule="auto"/>
        <w:rPr>
          <w:rFonts w:ascii="Montserrat" w:hAnsi="Montserrat" w:cs="Times New Roman"/>
          <w:sz w:val="20"/>
          <w:szCs w:val="20"/>
        </w:rPr>
      </w:pPr>
      <w:r w:rsidRPr="00453F49">
        <w:rPr>
          <w:rFonts w:ascii="Montserrat" w:hAnsi="Montserrat" w:cs="Times New Roman"/>
          <w:sz w:val="20"/>
          <w:szCs w:val="20"/>
        </w:rPr>
        <w:t>Sukurti trumpą, modernų ir vieningą šūkį – skirtą skatinti sostinės viešąjį transportą;</w:t>
      </w:r>
    </w:p>
    <w:p w14:paraId="32CD6F16" w14:textId="77777777" w:rsidR="00453F49" w:rsidRPr="00453F49" w:rsidRDefault="00453F49" w:rsidP="00453F49">
      <w:pPr>
        <w:numPr>
          <w:ilvl w:val="0"/>
          <w:numId w:val="7"/>
        </w:numPr>
        <w:spacing w:line="276" w:lineRule="auto"/>
        <w:rPr>
          <w:rFonts w:ascii="Montserrat" w:hAnsi="Montserrat" w:cs="Times New Roman"/>
          <w:sz w:val="20"/>
          <w:szCs w:val="20"/>
        </w:rPr>
      </w:pPr>
      <w:r w:rsidRPr="00453F49">
        <w:rPr>
          <w:rFonts w:ascii="Montserrat" w:hAnsi="Montserrat" w:cs="Times New Roman"/>
          <w:sz w:val="20"/>
          <w:szCs w:val="20"/>
        </w:rPr>
        <w:t>Pateikti idėja KEY vizualui - keleivių kultūrai gerinti viešąjame transporte.</w:t>
      </w:r>
    </w:p>
    <w:p w14:paraId="0E2B7F34" w14:textId="77777777" w:rsidR="00453F49" w:rsidRPr="00453F49" w:rsidRDefault="00453F49" w:rsidP="00453F49">
      <w:pPr>
        <w:numPr>
          <w:ilvl w:val="0"/>
          <w:numId w:val="7"/>
        </w:numPr>
        <w:spacing w:line="276" w:lineRule="auto"/>
        <w:rPr>
          <w:rFonts w:ascii="Montserrat" w:hAnsi="Montserrat" w:cs="Times New Roman"/>
          <w:sz w:val="20"/>
          <w:szCs w:val="20"/>
        </w:rPr>
      </w:pPr>
      <w:r w:rsidRPr="00453F49">
        <w:rPr>
          <w:rFonts w:ascii="Montserrat" w:hAnsi="Montserrat" w:cs="Times New Roman"/>
          <w:sz w:val="20"/>
          <w:szCs w:val="20"/>
        </w:rPr>
        <w:t>Pateikti informacinį plakatą (A4) su informacija apie bilietų kainas, bilietų įsigijimo galimybes bei bilieto aktyvavimą viešajame transporte.</w:t>
      </w:r>
    </w:p>
    <w:p w14:paraId="35BBAA0F" w14:textId="77777777" w:rsidR="00453F49" w:rsidRPr="00453F49" w:rsidRDefault="00453F49" w:rsidP="00453F49">
      <w:pPr>
        <w:numPr>
          <w:ilvl w:val="0"/>
          <w:numId w:val="7"/>
        </w:numPr>
        <w:spacing w:line="276" w:lineRule="auto"/>
        <w:rPr>
          <w:rFonts w:ascii="Montserrat" w:hAnsi="Montserrat" w:cs="Times New Roman"/>
          <w:sz w:val="20"/>
          <w:szCs w:val="20"/>
        </w:rPr>
      </w:pPr>
      <w:r w:rsidRPr="00453F49">
        <w:rPr>
          <w:rFonts w:ascii="Montserrat" w:hAnsi="Montserrat" w:cs="Times New Roman"/>
          <w:sz w:val="20"/>
          <w:szCs w:val="20"/>
        </w:rPr>
        <w:lastRenderedPageBreak/>
        <w:t>Sukurti statinį vizualą stotelių švieslentėms, viešojo transporto ekranams (960x540 px) - esant viešojo transporto pokyčius (eismo ribojimams);</w:t>
      </w:r>
    </w:p>
    <w:p w14:paraId="7B77D5D1" w14:textId="77777777" w:rsidR="00453F49" w:rsidRPr="00453F49" w:rsidRDefault="00453F49" w:rsidP="00453F49">
      <w:pPr>
        <w:numPr>
          <w:ilvl w:val="0"/>
          <w:numId w:val="7"/>
        </w:numPr>
        <w:spacing w:line="276" w:lineRule="auto"/>
        <w:rPr>
          <w:rFonts w:ascii="Montserrat" w:hAnsi="Montserrat" w:cs="Times New Roman"/>
          <w:sz w:val="20"/>
          <w:szCs w:val="20"/>
        </w:rPr>
      </w:pPr>
      <w:r w:rsidRPr="00453F49">
        <w:rPr>
          <w:rFonts w:ascii="Montserrat" w:hAnsi="Montserrat" w:cs="Times New Roman"/>
          <w:sz w:val="20"/>
          <w:szCs w:val="20"/>
        </w:rPr>
        <w:t xml:space="preserve">Pateikti tekstinę žinutę skirtą keleiviams (kuri būtų transliuojama viešąjame transporte – informacijai apie bilietus) iki 100 simbolių. </w:t>
      </w:r>
    </w:p>
    <w:p w14:paraId="3F52A0FF" w14:textId="77777777" w:rsidR="00453F49" w:rsidRPr="00453F49" w:rsidRDefault="00453F49" w:rsidP="00453F49">
      <w:pPr>
        <w:numPr>
          <w:ilvl w:val="0"/>
          <w:numId w:val="7"/>
        </w:numPr>
        <w:spacing w:line="276" w:lineRule="auto"/>
        <w:rPr>
          <w:rFonts w:ascii="Montserrat" w:hAnsi="Montserrat" w:cs="Times New Roman"/>
          <w:sz w:val="20"/>
          <w:szCs w:val="20"/>
        </w:rPr>
      </w:pPr>
      <w:r w:rsidRPr="00453F49">
        <w:rPr>
          <w:rFonts w:ascii="Montserrat" w:hAnsi="Montserrat" w:cs="Times New Roman"/>
          <w:sz w:val="20"/>
          <w:szCs w:val="20"/>
        </w:rPr>
        <w:t>Pateikti idėjas, kur siūloma informacijos sklaidai prieš kelione ir kelionės metu dėl geresnio keleivių informavimo.</w:t>
      </w:r>
    </w:p>
    <w:p w14:paraId="5FF72A08" w14:textId="77777777" w:rsidR="00453F49" w:rsidRPr="00453F49" w:rsidRDefault="00453F49" w:rsidP="00453F49">
      <w:pPr>
        <w:numPr>
          <w:ilvl w:val="0"/>
          <w:numId w:val="7"/>
        </w:numPr>
        <w:spacing w:line="276" w:lineRule="auto"/>
        <w:rPr>
          <w:rFonts w:ascii="Montserrat" w:hAnsi="Montserrat" w:cs="Times New Roman"/>
          <w:sz w:val="20"/>
          <w:szCs w:val="20"/>
        </w:rPr>
      </w:pPr>
      <w:r w:rsidRPr="00453F49">
        <w:rPr>
          <w:rFonts w:ascii="Montserrat" w:hAnsi="Montserrat" w:cs="Times New Roman"/>
          <w:sz w:val="20"/>
          <w:szCs w:val="20"/>
        </w:rPr>
        <w:t>Pateikti idėjas galimų kanalų komunikacijai – dėl geresnio keleivių informavimo.</w:t>
      </w:r>
    </w:p>
    <w:p w14:paraId="2814551E" w14:textId="77777777" w:rsidR="00453F49" w:rsidRPr="00453F49" w:rsidRDefault="00453F49" w:rsidP="00453F49">
      <w:pPr>
        <w:spacing w:line="276" w:lineRule="auto"/>
        <w:rPr>
          <w:rFonts w:ascii="Montserrat" w:hAnsi="Montserrat" w:cs="Times New Roman"/>
          <w:b/>
          <w:bCs/>
          <w:sz w:val="20"/>
          <w:szCs w:val="20"/>
        </w:rPr>
      </w:pPr>
      <w:r w:rsidRPr="00453F49">
        <w:rPr>
          <w:rFonts w:ascii="Montserrat" w:hAnsi="Montserrat" w:cs="Times New Roman"/>
          <w:b/>
          <w:bCs/>
          <w:sz w:val="20"/>
          <w:szCs w:val="20"/>
        </w:rPr>
        <w:t>PAGRINDINIAI VERTINIMO KRITERIJAI</w:t>
      </w:r>
    </w:p>
    <w:p w14:paraId="2F121C11" w14:textId="77777777" w:rsidR="00453F49" w:rsidRPr="00061E53" w:rsidRDefault="00453F49" w:rsidP="00453F49">
      <w:pPr>
        <w:numPr>
          <w:ilvl w:val="0"/>
          <w:numId w:val="5"/>
        </w:numPr>
        <w:spacing w:line="276" w:lineRule="auto"/>
        <w:rPr>
          <w:rFonts w:ascii="Montserrat" w:hAnsi="Montserrat" w:cs="Times New Roman"/>
          <w:sz w:val="20"/>
          <w:szCs w:val="20"/>
        </w:rPr>
      </w:pPr>
      <w:r w:rsidRPr="00061E53">
        <w:rPr>
          <w:rFonts w:ascii="Montserrat" w:hAnsi="Montserrat" w:cs="Times New Roman"/>
          <w:sz w:val="20"/>
          <w:szCs w:val="20"/>
        </w:rPr>
        <w:t xml:space="preserve">Reklaminės kampanijos strategijos konceptą;  </w:t>
      </w:r>
    </w:p>
    <w:p w14:paraId="64CB8C8B" w14:textId="77777777" w:rsidR="00453F49" w:rsidRPr="00061E53" w:rsidRDefault="00453F49" w:rsidP="00453F49">
      <w:pPr>
        <w:numPr>
          <w:ilvl w:val="0"/>
          <w:numId w:val="5"/>
        </w:numPr>
        <w:spacing w:line="276" w:lineRule="auto"/>
        <w:rPr>
          <w:rFonts w:ascii="Montserrat" w:hAnsi="Montserrat" w:cs="Times New Roman"/>
          <w:sz w:val="20"/>
          <w:szCs w:val="20"/>
        </w:rPr>
      </w:pPr>
      <w:r w:rsidRPr="00061E53">
        <w:rPr>
          <w:rFonts w:ascii="Montserrat" w:hAnsi="Montserrat" w:cs="Times New Roman"/>
          <w:sz w:val="20"/>
          <w:szCs w:val="20"/>
        </w:rPr>
        <w:t>Pagrindinis reklaminės kampanijos vizualas ir žinutė;</w:t>
      </w:r>
    </w:p>
    <w:p w14:paraId="6FDB9E90" w14:textId="7C1BF6D4" w:rsidR="00453F49" w:rsidRPr="00061E53" w:rsidRDefault="0087562A" w:rsidP="00453F49">
      <w:pPr>
        <w:numPr>
          <w:ilvl w:val="0"/>
          <w:numId w:val="5"/>
        </w:numPr>
        <w:spacing w:line="276" w:lineRule="auto"/>
        <w:rPr>
          <w:rFonts w:ascii="Montserrat" w:hAnsi="Montserrat" w:cs="Times New Roman"/>
          <w:sz w:val="20"/>
          <w:szCs w:val="20"/>
        </w:rPr>
      </w:pPr>
      <w:r>
        <w:rPr>
          <w:rFonts w:ascii="Montserrat" w:hAnsi="Montserrat" w:cs="Arial"/>
          <w:sz w:val="20"/>
          <w:szCs w:val="20"/>
        </w:rPr>
        <w:t xml:space="preserve">Reklaminės </w:t>
      </w:r>
      <w:r w:rsidR="00CE4027" w:rsidRPr="00061E53">
        <w:rPr>
          <w:rFonts w:ascii="Montserrat" w:hAnsi="Montserrat" w:cs="Arial"/>
          <w:sz w:val="20"/>
          <w:szCs w:val="20"/>
        </w:rPr>
        <w:t>kampanij</w:t>
      </w:r>
      <w:r>
        <w:rPr>
          <w:rFonts w:ascii="Montserrat" w:hAnsi="Montserrat" w:cs="Arial"/>
          <w:sz w:val="20"/>
          <w:szCs w:val="20"/>
        </w:rPr>
        <w:t>os</w:t>
      </w:r>
      <w:r w:rsidR="00CE4027" w:rsidRPr="00061E53">
        <w:rPr>
          <w:rFonts w:ascii="Montserrat" w:hAnsi="Montserrat" w:cs="Arial"/>
          <w:sz w:val="20"/>
          <w:szCs w:val="20"/>
        </w:rPr>
        <w:t xml:space="preserve"> 5 priemonių sklaidos plan</w:t>
      </w:r>
      <w:r w:rsidR="00061E53" w:rsidRPr="00061E53">
        <w:rPr>
          <w:rFonts w:ascii="Montserrat" w:hAnsi="Montserrat" w:cs="Arial"/>
          <w:sz w:val="20"/>
          <w:szCs w:val="20"/>
        </w:rPr>
        <w:t>as</w:t>
      </w:r>
      <w:r w:rsidR="00453F49" w:rsidRPr="00061E53">
        <w:rPr>
          <w:rFonts w:ascii="Montserrat" w:hAnsi="Montserrat" w:cs="Times New Roman"/>
          <w:sz w:val="20"/>
          <w:szCs w:val="20"/>
        </w:rPr>
        <w:t>;</w:t>
      </w:r>
    </w:p>
    <w:p w14:paraId="575EF3FF" w14:textId="77777777" w:rsidR="00453F49" w:rsidRPr="00453F49" w:rsidRDefault="00453F49" w:rsidP="00453F49">
      <w:pPr>
        <w:spacing w:line="276" w:lineRule="auto"/>
        <w:rPr>
          <w:rFonts w:ascii="Montserrat" w:hAnsi="Montserrat" w:cs="Times New Roman"/>
          <w:b/>
          <w:bCs/>
          <w:sz w:val="20"/>
          <w:szCs w:val="20"/>
        </w:rPr>
      </w:pPr>
      <w:r w:rsidRPr="00453F49">
        <w:rPr>
          <w:rFonts w:ascii="Montserrat" w:hAnsi="Montserrat" w:cs="Times New Roman"/>
          <w:b/>
          <w:bCs/>
          <w:sz w:val="20"/>
          <w:szCs w:val="20"/>
        </w:rPr>
        <w:t>LAUKIAMI REZULTATAI</w:t>
      </w:r>
    </w:p>
    <w:p w14:paraId="70C356E0" w14:textId="77777777" w:rsidR="00453F49" w:rsidRPr="00453F49" w:rsidRDefault="00453F49" w:rsidP="00453F49">
      <w:pPr>
        <w:numPr>
          <w:ilvl w:val="0"/>
          <w:numId w:val="7"/>
        </w:numPr>
        <w:spacing w:line="276" w:lineRule="auto"/>
        <w:rPr>
          <w:rFonts w:ascii="Montserrat" w:hAnsi="Montserrat" w:cs="Times New Roman"/>
          <w:sz w:val="20"/>
          <w:szCs w:val="20"/>
        </w:rPr>
      </w:pPr>
      <w:r w:rsidRPr="00453F49">
        <w:rPr>
          <w:rFonts w:ascii="Montserrat" w:hAnsi="Montserrat" w:cs="Times New Roman"/>
          <w:sz w:val="20"/>
          <w:szCs w:val="20"/>
        </w:rPr>
        <w:t>Sukurti trumpą, modernų ir vieningą šūkį – skirtą skatinti sostinės viešąjį transportą;</w:t>
      </w:r>
    </w:p>
    <w:p w14:paraId="10E8B608" w14:textId="77777777" w:rsidR="00453F49" w:rsidRPr="00453F49" w:rsidRDefault="00453F49" w:rsidP="00453F49">
      <w:pPr>
        <w:numPr>
          <w:ilvl w:val="0"/>
          <w:numId w:val="7"/>
        </w:numPr>
        <w:spacing w:line="276" w:lineRule="auto"/>
        <w:rPr>
          <w:rFonts w:ascii="Montserrat" w:hAnsi="Montserrat" w:cs="Times New Roman"/>
          <w:sz w:val="20"/>
          <w:szCs w:val="20"/>
        </w:rPr>
      </w:pPr>
      <w:r w:rsidRPr="00453F49">
        <w:rPr>
          <w:rFonts w:ascii="Montserrat" w:hAnsi="Montserrat" w:cs="Times New Roman"/>
          <w:sz w:val="20"/>
          <w:szCs w:val="20"/>
        </w:rPr>
        <w:t>Pateikti idėja KEY vizualui - keleivių kultūrai gerinti viešąjame transporte.</w:t>
      </w:r>
    </w:p>
    <w:p w14:paraId="4A9BFEB0" w14:textId="77777777" w:rsidR="00453F49" w:rsidRPr="00453F49" w:rsidRDefault="00453F49" w:rsidP="00453F49">
      <w:pPr>
        <w:numPr>
          <w:ilvl w:val="0"/>
          <w:numId w:val="7"/>
        </w:numPr>
        <w:spacing w:line="276" w:lineRule="auto"/>
        <w:rPr>
          <w:rFonts w:ascii="Montserrat" w:hAnsi="Montserrat" w:cs="Times New Roman"/>
          <w:sz w:val="20"/>
          <w:szCs w:val="20"/>
        </w:rPr>
      </w:pPr>
      <w:r w:rsidRPr="00453F49">
        <w:rPr>
          <w:rFonts w:ascii="Montserrat" w:hAnsi="Montserrat" w:cs="Times New Roman"/>
          <w:sz w:val="20"/>
          <w:szCs w:val="20"/>
        </w:rPr>
        <w:t>Pateikti informacinį plakatą (A4) su informacija apie bilietų kainas, bilietų įsigijimo galimybes bei bilieto aktyvavimą viešajame transporte.</w:t>
      </w:r>
    </w:p>
    <w:p w14:paraId="5D867F1A" w14:textId="77777777" w:rsidR="00453F49" w:rsidRPr="00453F49" w:rsidRDefault="00453F49" w:rsidP="00453F49">
      <w:pPr>
        <w:numPr>
          <w:ilvl w:val="0"/>
          <w:numId w:val="7"/>
        </w:numPr>
        <w:spacing w:line="276" w:lineRule="auto"/>
        <w:rPr>
          <w:rFonts w:ascii="Montserrat" w:hAnsi="Montserrat" w:cs="Times New Roman"/>
          <w:sz w:val="20"/>
          <w:szCs w:val="20"/>
        </w:rPr>
      </w:pPr>
      <w:r w:rsidRPr="00453F49">
        <w:rPr>
          <w:rFonts w:ascii="Montserrat" w:hAnsi="Montserrat" w:cs="Times New Roman"/>
          <w:sz w:val="20"/>
          <w:szCs w:val="20"/>
        </w:rPr>
        <w:t>Sukurti statinį vizualą stotelių švieslentėms, viešojo transporto ekranams (960x540 px) - esant viešojo transporto pokyčius (eismo ribojimams);</w:t>
      </w:r>
    </w:p>
    <w:p w14:paraId="0BC6E822" w14:textId="77777777" w:rsidR="00453F49" w:rsidRPr="00453F49" w:rsidRDefault="00453F49" w:rsidP="00453F49">
      <w:pPr>
        <w:numPr>
          <w:ilvl w:val="0"/>
          <w:numId w:val="7"/>
        </w:numPr>
        <w:spacing w:line="276" w:lineRule="auto"/>
        <w:rPr>
          <w:rFonts w:ascii="Montserrat" w:hAnsi="Montserrat" w:cs="Times New Roman"/>
          <w:sz w:val="20"/>
          <w:szCs w:val="20"/>
        </w:rPr>
      </w:pPr>
      <w:r w:rsidRPr="00453F49">
        <w:rPr>
          <w:rFonts w:ascii="Montserrat" w:hAnsi="Montserrat" w:cs="Times New Roman"/>
          <w:sz w:val="20"/>
          <w:szCs w:val="20"/>
        </w:rPr>
        <w:t xml:space="preserve">Pateikti tekstinę žinutę skirtą keleiviams (kuri būtų transliuojama viešąjame transporte – informacijai apie bilietus) iki 100 simbolių. </w:t>
      </w:r>
    </w:p>
    <w:p w14:paraId="68C4121A" w14:textId="77777777" w:rsidR="00453F49" w:rsidRPr="00453F49" w:rsidRDefault="00453F49" w:rsidP="00453F49">
      <w:pPr>
        <w:numPr>
          <w:ilvl w:val="0"/>
          <w:numId w:val="7"/>
        </w:numPr>
        <w:spacing w:line="276" w:lineRule="auto"/>
        <w:rPr>
          <w:rFonts w:ascii="Montserrat" w:hAnsi="Montserrat" w:cs="Times New Roman"/>
          <w:sz w:val="20"/>
          <w:szCs w:val="20"/>
        </w:rPr>
      </w:pPr>
      <w:r w:rsidRPr="00453F49">
        <w:rPr>
          <w:rFonts w:ascii="Montserrat" w:hAnsi="Montserrat" w:cs="Times New Roman"/>
          <w:sz w:val="20"/>
          <w:szCs w:val="20"/>
        </w:rPr>
        <w:t>Pateikti idėjas, kur siūloma informacijos sklaidai prieš kelione ir kelionės metu dėl geresnio keleivių informavimo.</w:t>
      </w:r>
    </w:p>
    <w:p w14:paraId="44F760A9" w14:textId="77777777" w:rsidR="00453F49" w:rsidRPr="00453F49" w:rsidRDefault="00453F49" w:rsidP="00453F49">
      <w:pPr>
        <w:numPr>
          <w:ilvl w:val="0"/>
          <w:numId w:val="7"/>
        </w:numPr>
        <w:spacing w:line="276" w:lineRule="auto"/>
        <w:rPr>
          <w:rFonts w:ascii="Montserrat" w:hAnsi="Montserrat" w:cs="Times New Roman"/>
          <w:sz w:val="20"/>
          <w:szCs w:val="20"/>
        </w:rPr>
      </w:pPr>
      <w:r w:rsidRPr="00453F49">
        <w:rPr>
          <w:rFonts w:ascii="Montserrat" w:hAnsi="Montserrat" w:cs="Times New Roman"/>
          <w:sz w:val="20"/>
          <w:szCs w:val="20"/>
        </w:rPr>
        <w:t>Pateikti idėjas galimų kanalų komunikacijai – dėl geresnio keleivių informavimo.</w:t>
      </w:r>
    </w:p>
    <w:p w14:paraId="61441ED7" w14:textId="77777777" w:rsidR="00453F49" w:rsidRPr="00453F49" w:rsidRDefault="00453F49" w:rsidP="00453F49">
      <w:pPr>
        <w:spacing w:line="276" w:lineRule="auto"/>
        <w:rPr>
          <w:rFonts w:ascii="Montserrat" w:hAnsi="Montserrat" w:cs="Times New Roman"/>
          <w:b/>
          <w:bCs/>
          <w:sz w:val="20"/>
          <w:szCs w:val="20"/>
        </w:rPr>
      </w:pPr>
      <w:r w:rsidRPr="00453F49">
        <w:rPr>
          <w:rFonts w:ascii="Montserrat" w:hAnsi="Montserrat" w:cs="Times New Roman"/>
          <w:b/>
          <w:bCs/>
          <w:sz w:val="20"/>
          <w:szCs w:val="20"/>
        </w:rPr>
        <w:t>PAGRINDINIAI VERTINIMO KRITERIJAI</w:t>
      </w:r>
    </w:p>
    <w:p w14:paraId="0D600A15" w14:textId="77777777" w:rsidR="00453F49" w:rsidRPr="00453F49" w:rsidRDefault="00453F49" w:rsidP="00453F49">
      <w:pPr>
        <w:numPr>
          <w:ilvl w:val="0"/>
          <w:numId w:val="5"/>
        </w:numPr>
        <w:spacing w:line="276" w:lineRule="auto"/>
        <w:rPr>
          <w:rFonts w:ascii="Montserrat" w:hAnsi="Montserrat" w:cs="Times New Roman"/>
          <w:sz w:val="20"/>
          <w:szCs w:val="20"/>
        </w:rPr>
      </w:pPr>
      <w:r w:rsidRPr="00453F49">
        <w:rPr>
          <w:rFonts w:ascii="Montserrat" w:hAnsi="Montserrat" w:cs="Times New Roman"/>
          <w:sz w:val="20"/>
          <w:szCs w:val="20"/>
        </w:rPr>
        <w:t xml:space="preserve">Reklaminės kampanijos idėjos kūrybiškumas ir konceptą;  </w:t>
      </w:r>
    </w:p>
    <w:p w14:paraId="386F714A" w14:textId="77777777" w:rsidR="00453F49" w:rsidRPr="00453F49" w:rsidRDefault="00453F49" w:rsidP="00453F49">
      <w:pPr>
        <w:numPr>
          <w:ilvl w:val="0"/>
          <w:numId w:val="5"/>
        </w:numPr>
        <w:spacing w:line="276" w:lineRule="auto"/>
        <w:rPr>
          <w:rFonts w:ascii="Montserrat" w:hAnsi="Montserrat" w:cs="Times New Roman"/>
          <w:sz w:val="20"/>
          <w:szCs w:val="20"/>
        </w:rPr>
      </w:pPr>
      <w:r w:rsidRPr="00453F49">
        <w:rPr>
          <w:rFonts w:ascii="Montserrat" w:hAnsi="Montserrat" w:cs="Times New Roman"/>
          <w:sz w:val="20"/>
          <w:szCs w:val="20"/>
        </w:rPr>
        <w:t>Pagrindinis reklaminės kampanijos vizualas ir žinutė;</w:t>
      </w:r>
    </w:p>
    <w:p w14:paraId="2659FD6D" w14:textId="77777777" w:rsidR="00453F49" w:rsidRPr="00453F49" w:rsidRDefault="00453F49" w:rsidP="00453F49">
      <w:pPr>
        <w:numPr>
          <w:ilvl w:val="0"/>
          <w:numId w:val="5"/>
        </w:numPr>
        <w:spacing w:line="276" w:lineRule="auto"/>
        <w:rPr>
          <w:rFonts w:ascii="Montserrat" w:hAnsi="Montserrat" w:cs="Times New Roman"/>
          <w:sz w:val="20"/>
          <w:szCs w:val="20"/>
        </w:rPr>
      </w:pPr>
      <w:r w:rsidRPr="00453F49">
        <w:rPr>
          <w:rFonts w:ascii="Montserrat" w:hAnsi="Montserrat" w:cs="Times New Roman"/>
          <w:sz w:val="20"/>
          <w:szCs w:val="20"/>
        </w:rPr>
        <w:t>Pasiūlytų idėjų pritaikomumas praktikoje.</w:t>
      </w:r>
    </w:p>
    <w:p w14:paraId="655BF465" w14:textId="77777777" w:rsidR="00453F49" w:rsidRPr="00453F49" w:rsidRDefault="00453F49" w:rsidP="00453F49">
      <w:pPr>
        <w:spacing w:line="276" w:lineRule="auto"/>
        <w:ind w:left="720"/>
        <w:rPr>
          <w:rFonts w:ascii="Montserrat" w:hAnsi="Montserrat" w:cs="Times New Roman"/>
          <w:sz w:val="20"/>
          <w:szCs w:val="20"/>
        </w:rPr>
      </w:pPr>
    </w:p>
    <w:p w14:paraId="13BBB091" w14:textId="39595BA0" w:rsidR="00453F49" w:rsidRPr="00453F49" w:rsidRDefault="00453F49" w:rsidP="00453F49">
      <w:pPr>
        <w:spacing w:line="276" w:lineRule="auto"/>
        <w:rPr>
          <w:rFonts w:ascii="Montserrat" w:hAnsi="Montserrat" w:cs="Times New Roman"/>
          <w:sz w:val="20"/>
          <w:szCs w:val="20"/>
        </w:rPr>
      </w:pPr>
      <w:r w:rsidRPr="00453F49">
        <w:rPr>
          <w:rFonts w:ascii="Montserrat" w:hAnsi="Montserrat" w:cs="Times New Roman"/>
          <w:b/>
          <w:bCs/>
          <w:sz w:val="20"/>
          <w:szCs w:val="20"/>
        </w:rPr>
        <w:t>KAMPANIJOS LAIKOTARPIS:</w:t>
      </w:r>
      <w:r w:rsidRPr="00453F49">
        <w:rPr>
          <w:rFonts w:ascii="Montserrat" w:hAnsi="Montserrat" w:cs="Times New Roman"/>
          <w:b/>
          <w:bCs/>
          <w:sz w:val="20"/>
          <w:szCs w:val="20"/>
        </w:rPr>
        <w:br/>
      </w:r>
      <w:r w:rsidRPr="00453F49">
        <w:rPr>
          <w:rFonts w:ascii="Montserrat" w:hAnsi="Montserrat" w:cs="Times New Roman"/>
          <w:sz w:val="20"/>
          <w:szCs w:val="20"/>
        </w:rPr>
        <w:t xml:space="preserve">2026 m. </w:t>
      </w:r>
      <w:r w:rsidR="00781B3C">
        <w:rPr>
          <w:rFonts w:ascii="Montserrat" w:hAnsi="Montserrat" w:cs="Times New Roman"/>
          <w:sz w:val="20"/>
          <w:szCs w:val="20"/>
        </w:rPr>
        <w:t>balandžio</w:t>
      </w:r>
      <w:r w:rsidRPr="00453F49">
        <w:rPr>
          <w:rFonts w:ascii="Montserrat" w:hAnsi="Montserrat" w:cs="Times New Roman"/>
          <w:sz w:val="20"/>
          <w:szCs w:val="20"/>
        </w:rPr>
        <w:t xml:space="preserve"> </w:t>
      </w:r>
      <w:r w:rsidR="00CC4C12">
        <w:rPr>
          <w:rFonts w:ascii="Montserrat" w:hAnsi="Montserrat" w:cs="Times New Roman"/>
          <w:sz w:val="20"/>
          <w:szCs w:val="20"/>
        </w:rPr>
        <w:t>1-30 d.</w:t>
      </w:r>
    </w:p>
    <w:p w14:paraId="22717768" w14:textId="20CEF7FC" w:rsidR="00453F49" w:rsidRPr="00453F49" w:rsidRDefault="00453F49" w:rsidP="00453F49">
      <w:pPr>
        <w:spacing w:line="276" w:lineRule="auto"/>
        <w:rPr>
          <w:rFonts w:ascii="Montserrat" w:hAnsi="Montserrat" w:cs="Times New Roman"/>
          <w:sz w:val="20"/>
          <w:szCs w:val="20"/>
        </w:rPr>
      </w:pPr>
      <w:r w:rsidRPr="00453F49">
        <w:rPr>
          <w:rFonts w:ascii="Montserrat" w:hAnsi="Montserrat" w:cs="Times New Roman"/>
          <w:b/>
          <w:bCs/>
          <w:sz w:val="20"/>
          <w:szCs w:val="20"/>
        </w:rPr>
        <w:t>BIUDŽETAS:</w:t>
      </w:r>
      <w:r w:rsidRPr="00453F49">
        <w:rPr>
          <w:rFonts w:ascii="Montserrat" w:hAnsi="Montserrat" w:cs="Times New Roman"/>
          <w:sz w:val="20"/>
          <w:szCs w:val="20"/>
        </w:rPr>
        <w:br/>
      </w:r>
      <w:r w:rsidR="00C67B93">
        <w:rPr>
          <w:rFonts w:ascii="Montserrat" w:hAnsi="Montserrat" w:cs="Times New Roman"/>
          <w:sz w:val="20"/>
          <w:szCs w:val="20"/>
        </w:rPr>
        <w:t xml:space="preserve">Užduočiai atlikti planuojamas biudžetas </w:t>
      </w:r>
      <w:r w:rsidR="00CF5A1F">
        <w:rPr>
          <w:rFonts w:ascii="Montserrat" w:hAnsi="Montserrat" w:cs="Times New Roman"/>
          <w:sz w:val="20"/>
          <w:szCs w:val="20"/>
        </w:rPr>
        <w:t>5</w:t>
      </w:r>
      <w:r w:rsidRPr="00453F49">
        <w:rPr>
          <w:rFonts w:ascii="Montserrat" w:hAnsi="Montserrat" w:cs="Times New Roman"/>
          <w:sz w:val="20"/>
          <w:szCs w:val="20"/>
        </w:rPr>
        <w:t>0 000 Eur + PVM.</w:t>
      </w:r>
    </w:p>
    <w:p w14:paraId="75FE8441" w14:textId="77777777" w:rsidR="00453F49" w:rsidRPr="00453F49" w:rsidRDefault="00453F49" w:rsidP="00453F49">
      <w:pPr>
        <w:spacing w:line="276" w:lineRule="auto"/>
        <w:rPr>
          <w:rFonts w:ascii="Montserrat" w:hAnsi="Montserrat" w:cs="Times New Roman"/>
          <w:b/>
          <w:bCs/>
          <w:sz w:val="20"/>
          <w:szCs w:val="20"/>
        </w:rPr>
      </w:pPr>
      <w:r w:rsidRPr="00453F49">
        <w:rPr>
          <w:rFonts w:ascii="Montserrat" w:hAnsi="Montserrat" w:cs="Times New Roman"/>
          <w:b/>
          <w:bCs/>
          <w:sz w:val="20"/>
          <w:szCs w:val="20"/>
        </w:rPr>
        <w:t>PAPILDOMI ŠALTINIAI:</w:t>
      </w:r>
    </w:p>
    <w:p w14:paraId="4024A9A6" w14:textId="77777777" w:rsidR="00453F49" w:rsidRPr="00453F49" w:rsidRDefault="00453F49" w:rsidP="00453F49">
      <w:pPr>
        <w:spacing w:line="276" w:lineRule="auto"/>
        <w:rPr>
          <w:rFonts w:ascii="Montserrat" w:hAnsi="Montserrat" w:cs="Times New Roman"/>
          <w:sz w:val="20"/>
          <w:szCs w:val="20"/>
        </w:rPr>
      </w:pPr>
      <w:r w:rsidRPr="00453F49">
        <w:rPr>
          <w:rFonts w:ascii="Montserrat" w:hAnsi="Montserrat" w:cs="Times New Roman"/>
          <w:sz w:val="20"/>
          <w:szCs w:val="20"/>
        </w:rPr>
        <w:t>Konkursui pateikiama JUDU stiliaus knyga (brandbook‘as).</w:t>
      </w:r>
    </w:p>
    <w:p w14:paraId="598D1ED8" w14:textId="77777777" w:rsidR="00453F49" w:rsidRPr="00453F49" w:rsidRDefault="00453F49" w:rsidP="00453F49">
      <w:pPr>
        <w:spacing w:line="276" w:lineRule="auto"/>
        <w:rPr>
          <w:rFonts w:ascii="Montserrat" w:hAnsi="Montserrat" w:cs="Times New Roman"/>
          <w:sz w:val="20"/>
          <w:szCs w:val="20"/>
        </w:rPr>
      </w:pPr>
    </w:p>
    <w:p w14:paraId="15E520A2" w14:textId="77777777" w:rsidR="00453F49" w:rsidRPr="00453F49" w:rsidRDefault="00453F49" w:rsidP="00453F49">
      <w:pPr>
        <w:spacing w:line="276" w:lineRule="auto"/>
        <w:rPr>
          <w:rFonts w:ascii="Montserrat" w:hAnsi="Montserrat" w:cs="Times New Roman"/>
          <w:sz w:val="20"/>
          <w:szCs w:val="20"/>
        </w:rPr>
      </w:pPr>
    </w:p>
    <w:p w14:paraId="239A2C04" w14:textId="77777777" w:rsidR="005C759C" w:rsidRPr="00453F49" w:rsidRDefault="005C759C">
      <w:pPr>
        <w:rPr>
          <w:rFonts w:ascii="Montserrat" w:hAnsi="Montserrat"/>
          <w:sz w:val="20"/>
          <w:szCs w:val="20"/>
        </w:rPr>
      </w:pPr>
    </w:p>
    <w:sectPr w:rsidR="005C759C" w:rsidRPr="00453F49">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36726"/>
    <w:multiLevelType w:val="hybridMultilevel"/>
    <w:tmpl w:val="C33432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006A3F"/>
    <w:multiLevelType w:val="multilevel"/>
    <w:tmpl w:val="5C96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9741AE"/>
    <w:multiLevelType w:val="multilevel"/>
    <w:tmpl w:val="E1643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FD0039"/>
    <w:multiLevelType w:val="hybridMultilevel"/>
    <w:tmpl w:val="4C3624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C04560"/>
    <w:multiLevelType w:val="hybridMultilevel"/>
    <w:tmpl w:val="59244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74B19BF"/>
    <w:multiLevelType w:val="multilevel"/>
    <w:tmpl w:val="C9B47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562154"/>
    <w:multiLevelType w:val="multilevel"/>
    <w:tmpl w:val="01E4D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C72E97"/>
    <w:multiLevelType w:val="multilevel"/>
    <w:tmpl w:val="41387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C8479A1"/>
    <w:multiLevelType w:val="multilevel"/>
    <w:tmpl w:val="D0B8A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5F86DC2"/>
    <w:multiLevelType w:val="hybridMultilevel"/>
    <w:tmpl w:val="FA542B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44181397">
    <w:abstractNumId w:val="2"/>
  </w:num>
  <w:num w:numId="2" w16cid:durableId="1943604004">
    <w:abstractNumId w:val="8"/>
  </w:num>
  <w:num w:numId="3" w16cid:durableId="1621256079">
    <w:abstractNumId w:val="1"/>
  </w:num>
  <w:num w:numId="4" w16cid:durableId="547837099">
    <w:abstractNumId w:val="5"/>
  </w:num>
  <w:num w:numId="5" w16cid:durableId="1348754784">
    <w:abstractNumId w:val="7"/>
  </w:num>
  <w:num w:numId="6" w16cid:durableId="397479872">
    <w:abstractNumId w:val="9"/>
  </w:num>
  <w:num w:numId="7" w16cid:durableId="1027412922">
    <w:abstractNumId w:val="6"/>
  </w:num>
  <w:num w:numId="8" w16cid:durableId="1250852455">
    <w:abstractNumId w:val="3"/>
  </w:num>
  <w:num w:numId="9" w16cid:durableId="1407800809">
    <w:abstractNumId w:val="0"/>
  </w:num>
  <w:num w:numId="10" w16cid:durableId="18990494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F49"/>
    <w:rsid w:val="00061E53"/>
    <w:rsid w:val="00066AF1"/>
    <w:rsid w:val="00105B6B"/>
    <w:rsid w:val="00151865"/>
    <w:rsid w:val="00255973"/>
    <w:rsid w:val="003A0D49"/>
    <w:rsid w:val="003C072D"/>
    <w:rsid w:val="00453F49"/>
    <w:rsid w:val="0046796A"/>
    <w:rsid w:val="005B2E42"/>
    <w:rsid w:val="005C759C"/>
    <w:rsid w:val="00700C52"/>
    <w:rsid w:val="00712DDB"/>
    <w:rsid w:val="00723013"/>
    <w:rsid w:val="00781B3C"/>
    <w:rsid w:val="007F737D"/>
    <w:rsid w:val="0087562A"/>
    <w:rsid w:val="009977AA"/>
    <w:rsid w:val="00A47225"/>
    <w:rsid w:val="00A5454D"/>
    <w:rsid w:val="00C0729A"/>
    <w:rsid w:val="00C53A1A"/>
    <w:rsid w:val="00C67B93"/>
    <w:rsid w:val="00CC4C12"/>
    <w:rsid w:val="00CE4027"/>
    <w:rsid w:val="00CF5A1F"/>
    <w:rsid w:val="00D011A0"/>
    <w:rsid w:val="00E06907"/>
    <w:rsid w:val="00E338FD"/>
    <w:rsid w:val="00EA3B75"/>
    <w:rsid w:val="00F27A57"/>
    <w:rsid w:val="00FC02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C96AA"/>
  <w15:chartTrackingRefBased/>
  <w15:docId w15:val="{045713E1-541B-4159-B064-BCA0FDA70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F49"/>
  </w:style>
  <w:style w:type="paragraph" w:styleId="Heading1">
    <w:name w:val="heading 1"/>
    <w:basedOn w:val="Normal"/>
    <w:next w:val="Normal"/>
    <w:link w:val="Heading1Char"/>
    <w:uiPriority w:val="9"/>
    <w:qFormat/>
    <w:rsid w:val="00453F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53F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53F4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53F4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53F4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53F4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53F4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53F4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53F4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3F4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53F4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53F4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53F4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53F4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53F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53F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53F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53F49"/>
    <w:rPr>
      <w:rFonts w:eastAsiaTheme="majorEastAsia" w:cstheme="majorBidi"/>
      <w:color w:val="272727" w:themeColor="text1" w:themeTint="D8"/>
    </w:rPr>
  </w:style>
  <w:style w:type="paragraph" w:styleId="Title">
    <w:name w:val="Title"/>
    <w:basedOn w:val="Normal"/>
    <w:next w:val="Normal"/>
    <w:link w:val="TitleChar"/>
    <w:uiPriority w:val="10"/>
    <w:qFormat/>
    <w:rsid w:val="00453F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F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3F4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3F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3F49"/>
    <w:pPr>
      <w:spacing w:before="160"/>
      <w:jc w:val="center"/>
    </w:pPr>
    <w:rPr>
      <w:i/>
      <w:iCs/>
      <w:color w:val="404040" w:themeColor="text1" w:themeTint="BF"/>
    </w:rPr>
  </w:style>
  <w:style w:type="character" w:customStyle="1" w:styleId="QuoteChar">
    <w:name w:val="Quote Char"/>
    <w:basedOn w:val="DefaultParagraphFont"/>
    <w:link w:val="Quote"/>
    <w:uiPriority w:val="29"/>
    <w:rsid w:val="00453F49"/>
    <w:rPr>
      <w:i/>
      <w:iCs/>
      <w:color w:val="404040" w:themeColor="text1" w:themeTint="BF"/>
    </w:rPr>
  </w:style>
  <w:style w:type="paragraph" w:styleId="ListParagraph">
    <w:name w:val="List Paragraph"/>
    <w:basedOn w:val="Normal"/>
    <w:uiPriority w:val="34"/>
    <w:qFormat/>
    <w:rsid w:val="00453F49"/>
    <w:pPr>
      <w:ind w:left="720"/>
      <w:contextualSpacing/>
    </w:pPr>
  </w:style>
  <w:style w:type="character" w:styleId="IntenseEmphasis">
    <w:name w:val="Intense Emphasis"/>
    <w:basedOn w:val="DefaultParagraphFont"/>
    <w:uiPriority w:val="21"/>
    <w:qFormat/>
    <w:rsid w:val="00453F49"/>
    <w:rPr>
      <w:i/>
      <w:iCs/>
      <w:color w:val="0F4761" w:themeColor="accent1" w:themeShade="BF"/>
    </w:rPr>
  </w:style>
  <w:style w:type="paragraph" w:styleId="IntenseQuote">
    <w:name w:val="Intense Quote"/>
    <w:basedOn w:val="Normal"/>
    <w:next w:val="Normal"/>
    <w:link w:val="IntenseQuoteChar"/>
    <w:uiPriority w:val="30"/>
    <w:qFormat/>
    <w:rsid w:val="00453F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53F49"/>
    <w:rPr>
      <w:i/>
      <w:iCs/>
      <w:color w:val="0F4761" w:themeColor="accent1" w:themeShade="BF"/>
    </w:rPr>
  </w:style>
  <w:style w:type="character" w:styleId="IntenseReference">
    <w:name w:val="Intense Reference"/>
    <w:basedOn w:val="DefaultParagraphFont"/>
    <w:uiPriority w:val="32"/>
    <w:qFormat/>
    <w:rsid w:val="00453F49"/>
    <w:rPr>
      <w:b/>
      <w:bCs/>
      <w:smallCaps/>
      <w:color w:val="0F4761" w:themeColor="accent1" w:themeShade="BF"/>
      <w:spacing w:val="5"/>
    </w:rPr>
  </w:style>
  <w:style w:type="paragraph" w:customStyle="1" w:styleId="paragraph">
    <w:name w:val="paragraph"/>
    <w:basedOn w:val="Normal"/>
    <w:rsid w:val="00453F49"/>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CommentReference">
    <w:name w:val="annotation reference"/>
    <w:basedOn w:val="DefaultParagraphFont"/>
    <w:uiPriority w:val="99"/>
    <w:semiHidden/>
    <w:unhideWhenUsed/>
    <w:rsid w:val="00723013"/>
    <w:rPr>
      <w:sz w:val="16"/>
      <w:szCs w:val="16"/>
    </w:rPr>
  </w:style>
  <w:style w:type="paragraph" w:styleId="CommentText">
    <w:name w:val="annotation text"/>
    <w:aliases w:val="Char3"/>
    <w:basedOn w:val="Normal"/>
    <w:link w:val="CommentTextChar"/>
    <w:uiPriority w:val="99"/>
    <w:unhideWhenUsed/>
    <w:rsid w:val="00723013"/>
    <w:pPr>
      <w:spacing w:line="240" w:lineRule="auto"/>
    </w:pPr>
    <w:rPr>
      <w:sz w:val="20"/>
      <w:szCs w:val="20"/>
    </w:rPr>
  </w:style>
  <w:style w:type="character" w:customStyle="1" w:styleId="CommentTextChar">
    <w:name w:val="Comment Text Char"/>
    <w:aliases w:val="Char3 Char"/>
    <w:basedOn w:val="DefaultParagraphFont"/>
    <w:link w:val="CommentText"/>
    <w:uiPriority w:val="99"/>
    <w:rsid w:val="00723013"/>
    <w:rPr>
      <w:sz w:val="20"/>
      <w:szCs w:val="20"/>
    </w:rPr>
  </w:style>
  <w:style w:type="paragraph" w:styleId="CommentSubject">
    <w:name w:val="annotation subject"/>
    <w:basedOn w:val="CommentText"/>
    <w:next w:val="CommentText"/>
    <w:link w:val="CommentSubjectChar"/>
    <w:uiPriority w:val="99"/>
    <w:semiHidden/>
    <w:unhideWhenUsed/>
    <w:rsid w:val="00723013"/>
    <w:rPr>
      <w:b/>
      <w:bCs/>
    </w:rPr>
  </w:style>
  <w:style w:type="character" w:customStyle="1" w:styleId="CommentSubjectChar">
    <w:name w:val="Comment Subject Char"/>
    <w:basedOn w:val="CommentTextChar"/>
    <w:link w:val="CommentSubject"/>
    <w:uiPriority w:val="99"/>
    <w:semiHidden/>
    <w:rsid w:val="0072301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fbb8db54c0dead49aa7e496b59ae4588">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126e3b211523c3853ea8e4912783e93c"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B7D418-5D10-4DD1-956C-6DD2882D6F9D}">
  <ds:schemaRefs>
    <ds:schemaRef ds:uri="http://schemas.microsoft.com/sharepoint/v3/contenttype/forms"/>
  </ds:schemaRefs>
</ds:datastoreItem>
</file>

<file path=customXml/itemProps2.xml><?xml version="1.0" encoding="utf-8"?>
<ds:datastoreItem xmlns:ds="http://schemas.openxmlformats.org/officeDocument/2006/customXml" ds:itemID="{20B01B3D-88B1-4023-8B8C-F38F90C7A3E7}"/>
</file>

<file path=customXml/itemProps3.xml><?xml version="1.0" encoding="utf-8"?>
<ds:datastoreItem xmlns:ds="http://schemas.openxmlformats.org/officeDocument/2006/customXml" ds:itemID="{0D9D4026-0876-469A-A686-CD77159D6C8A}">
  <ds:schemaRefs>
    <ds:schemaRef ds:uri="http://schemas.microsoft.com/office/2006/metadata/properties"/>
    <ds:schemaRef ds:uri="http://schemas.microsoft.com/office/infopath/2007/PartnerControls"/>
    <ds:schemaRef ds:uri="d9f5a42a-9903-45e5-95ea-f5f6a7533a1f"/>
    <ds:schemaRef ds:uri="fa926ce1-310f-41ae-8385-1ca2b7620943"/>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876</Words>
  <Characters>4998</Characters>
  <Application>Microsoft Office Word</Application>
  <DocSecurity>0</DocSecurity>
  <Lines>41</Lines>
  <Paragraphs>11</Paragraphs>
  <ScaleCrop>false</ScaleCrop>
  <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Šlekytė-Jusienė</dc:creator>
  <cp:keywords/>
  <dc:description/>
  <cp:lastModifiedBy>Ona Babickienė</cp:lastModifiedBy>
  <cp:revision>19</cp:revision>
  <dcterms:created xsi:type="dcterms:W3CDTF">2025-10-03T07:44:00Z</dcterms:created>
  <dcterms:modified xsi:type="dcterms:W3CDTF">2026-03-25T08:39:00Z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